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W w:w="4820" w:type="dxa"/>
        <w:tblInd w:w="50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4253"/>
      </w:tblGrid>
      <w:tr w:rsidR="00055230" w:rsidRPr="00A47E3E" w:rsidTr="00D9180C">
        <w:tc>
          <w:tcPr>
            <w:tcW w:w="567" w:type="dxa"/>
          </w:tcPr>
          <w:p w:rsidR="00055230" w:rsidRPr="00A47E3E" w:rsidRDefault="007B1CB8" w:rsidP="00055230">
            <w:pPr>
              <w:spacing w:after="1" w:line="480" w:lineRule="auto"/>
              <w:rPr>
                <w:rFonts w:ascii="Times New Roman" w:hAnsi="Times New Roman" w:cs="Times New Roman"/>
                <w:sz w:val="28"/>
                <w:szCs w:val="28"/>
                <w:lang w:val="uz-Latn-UZ"/>
              </w:rPr>
            </w:pPr>
            <w:r w:rsidRPr="00A47E3E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 xml:space="preserve">            </w:t>
            </w:r>
          </w:p>
        </w:tc>
        <w:tc>
          <w:tcPr>
            <w:tcW w:w="4253" w:type="dxa"/>
          </w:tcPr>
          <w:p w:rsidR="005A5519" w:rsidRPr="00A47E3E" w:rsidRDefault="00D9180C" w:rsidP="00055230">
            <w:pPr>
              <w:spacing w:after="1"/>
              <w:rPr>
                <w:rFonts w:ascii="Times New Roman" w:hAnsi="Times New Roman" w:cs="Times New Roman"/>
                <w:b/>
                <w:sz w:val="28"/>
                <w:szCs w:val="28"/>
                <w:lang w:val="uz-Latn-UZ"/>
              </w:rPr>
            </w:pPr>
            <w:r w:rsidRPr="00A47E3E">
              <w:rPr>
                <w:rFonts w:ascii="Times New Roman" w:hAnsi="Times New Roman" w:cs="Times New Roman"/>
                <w:b/>
                <w:sz w:val="28"/>
                <w:szCs w:val="28"/>
                <w:lang w:val="uz-Latn-UZ"/>
              </w:rPr>
              <w:t xml:space="preserve">           </w:t>
            </w:r>
          </w:p>
          <w:p w:rsidR="005A5519" w:rsidRPr="00A47E3E" w:rsidRDefault="005A5519" w:rsidP="00055230">
            <w:pPr>
              <w:spacing w:after="1"/>
              <w:rPr>
                <w:rFonts w:ascii="Times New Roman" w:hAnsi="Times New Roman" w:cs="Times New Roman"/>
                <w:b/>
                <w:sz w:val="28"/>
                <w:szCs w:val="28"/>
                <w:lang w:val="uz-Latn-UZ"/>
              </w:rPr>
            </w:pPr>
          </w:p>
          <w:p w:rsidR="00055230" w:rsidRPr="00A47E3E" w:rsidRDefault="00055230" w:rsidP="00055230">
            <w:pPr>
              <w:spacing w:after="1"/>
              <w:rPr>
                <w:rFonts w:ascii="Times New Roman" w:hAnsi="Times New Roman" w:cs="Times New Roman"/>
                <w:b/>
                <w:sz w:val="28"/>
                <w:szCs w:val="28"/>
                <w:lang w:val="uz-Latn-UZ"/>
              </w:rPr>
            </w:pPr>
            <w:r w:rsidRPr="00A47E3E">
              <w:rPr>
                <w:rFonts w:ascii="Times New Roman" w:hAnsi="Times New Roman" w:cs="Times New Roman"/>
                <w:b/>
                <w:sz w:val="28"/>
                <w:szCs w:val="28"/>
                <w:lang w:val="uz-Latn-UZ"/>
              </w:rPr>
              <w:t>“TASDI</w:t>
            </w:r>
            <w:r w:rsidR="00D0364C" w:rsidRPr="00A47E3E">
              <w:rPr>
                <w:rFonts w:ascii="Times New Roman" w:hAnsi="Times New Roman" w:cs="Times New Roman"/>
                <w:b/>
                <w:sz w:val="28"/>
                <w:szCs w:val="28"/>
                <w:lang w:val="uz-Latn-UZ"/>
              </w:rPr>
              <w:t>Q</w:t>
            </w:r>
            <w:r w:rsidRPr="00A47E3E">
              <w:rPr>
                <w:rFonts w:ascii="Times New Roman" w:hAnsi="Times New Roman" w:cs="Times New Roman"/>
                <w:b/>
                <w:sz w:val="28"/>
                <w:szCs w:val="28"/>
                <w:lang w:val="uz-Latn-UZ"/>
              </w:rPr>
              <w:t xml:space="preserve">LAYMAN” </w:t>
            </w:r>
          </w:p>
          <w:p w:rsidR="00055230" w:rsidRPr="00A47E3E" w:rsidRDefault="00055230" w:rsidP="00055230">
            <w:pPr>
              <w:spacing w:after="1"/>
              <w:rPr>
                <w:rFonts w:ascii="Times New Roman" w:hAnsi="Times New Roman" w:cs="Times New Roman"/>
                <w:b/>
                <w:sz w:val="28"/>
                <w:szCs w:val="28"/>
                <w:lang w:val="uz-Latn-UZ"/>
              </w:rPr>
            </w:pPr>
            <w:r w:rsidRPr="00A47E3E">
              <w:rPr>
                <w:rFonts w:ascii="Times New Roman" w:hAnsi="Times New Roman" w:cs="Times New Roman"/>
                <w:b/>
                <w:sz w:val="28"/>
                <w:szCs w:val="28"/>
                <w:lang w:val="uz-Latn-UZ"/>
              </w:rPr>
              <w:t>Shahrisabz davlat pedagogika instituti rektori v.</w:t>
            </w:r>
            <w:r w:rsidR="002B00B8" w:rsidRPr="00A47E3E">
              <w:rPr>
                <w:rFonts w:ascii="Times New Roman" w:hAnsi="Times New Roman" w:cs="Times New Roman"/>
                <w:b/>
                <w:sz w:val="28"/>
                <w:szCs w:val="28"/>
                <w:lang w:val="uz-Latn-UZ"/>
              </w:rPr>
              <w:t>v.</w:t>
            </w:r>
            <w:r w:rsidRPr="00A47E3E">
              <w:rPr>
                <w:rFonts w:ascii="Times New Roman" w:hAnsi="Times New Roman" w:cs="Times New Roman"/>
                <w:b/>
                <w:sz w:val="28"/>
                <w:szCs w:val="28"/>
                <w:lang w:val="uz-Latn-UZ"/>
              </w:rPr>
              <w:t>b. ___________J. Shonazarov</w:t>
            </w:r>
          </w:p>
          <w:p w:rsidR="00055230" w:rsidRPr="00A47E3E" w:rsidRDefault="00055230" w:rsidP="00055230">
            <w:pPr>
              <w:spacing w:after="1"/>
              <w:rPr>
                <w:rFonts w:ascii="Times New Roman" w:hAnsi="Times New Roman" w:cs="Times New Roman"/>
                <w:sz w:val="28"/>
                <w:szCs w:val="28"/>
                <w:lang w:val="uz-Latn-UZ"/>
              </w:rPr>
            </w:pPr>
            <w:r w:rsidRPr="00A47E3E">
              <w:rPr>
                <w:rFonts w:ascii="Times New Roman" w:hAnsi="Times New Roman" w:cs="Times New Roman"/>
                <w:b/>
                <w:sz w:val="28"/>
                <w:szCs w:val="28"/>
                <w:lang w:val="uz-Latn-UZ"/>
              </w:rPr>
              <w:t>______________ 2023 yil</w:t>
            </w:r>
          </w:p>
        </w:tc>
      </w:tr>
    </w:tbl>
    <w:p w:rsidR="007B1CB8" w:rsidRPr="00A47E3E" w:rsidRDefault="007B1CB8" w:rsidP="00055230">
      <w:pPr>
        <w:spacing w:after="1" w:line="480" w:lineRule="auto"/>
        <w:ind w:left="6946" w:hanging="6946"/>
        <w:rPr>
          <w:rFonts w:ascii="Times New Roman" w:hAnsi="Times New Roman" w:cs="Times New Roman"/>
          <w:sz w:val="28"/>
          <w:szCs w:val="28"/>
          <w:lang w:val="uz-Cyrl-UZ"/>
        </w:rPr>
      </w:pPr>
      <w:r w:rsidRPr="00A47E3E">
        <w:rPr>
          <w:rFonts w:ascii="Times New Roman" w:hAnsi="Times New Roman" w:cs="Times New Roman"/>
          <w:sz w:val="28"/>
          <w:szCs w:val="28"/>
          <w:lang w:val="uz-Latn-UZ"/>
        </w:rPr>
        <w:t xml:space="preserve">                                                                                                     </w:t>
      </w:r>
      <w:r w:rsidR="00194A50" w:rsidRPr="00A47E3E">
        <w:rPr>
          <w:rFonts w:ascii="Times New Roman" w:hAnsi="Times New Roman" w:cs="Times New Roman"/>
          <w:sz w:val="28"/>
          <w:szCs w:val="28"/>
          <w:lang w:val="uz-Latn-UZ"/>
        </w:rPr>
        <w:t xml:space="preserve">                                                                                                          </w:t>
      </w:r>
    </w:p>
    <w:p w:rsidR="007F32F2" w:rsidRPr="00A47E3E" w:rsidRDefault="007B1CB8" w:rsidP="007F32F2">
      <w:pPr>
        <w:pStyle w:val="20"/>
        <w:shd w:val="clear" w:color="auto" w:fill="auto"/>
        <w:spacing w:line="245" w:lineRule="exact"/>
        <w:jc w:val="center"/>
        <w:rPr>
          <w:rStyle w:val="25"/>
          <w:b/>
          <w:bCs/>
          <w:sz w:val="28"/>
          <w:szCs w:val="28"/>
          <w:lang w:val="uz-Cyrl-UZ"/>
        </w:rPr>
      </w:pPr>
      <w:r w:rsidRPr="00A47E3E">
        <w:rPr>
          <w:rStyle w:val="25"/>
          <w:b/>
          <w:bCs/>
          <w:sz w:val="28"/>
          <w:szCs w:val="28"/>
          <w:lang w:val="uz-Cyrl-UZ"/>
        </w:rPr>
        <w:t>Shahrisabz Davlat Pedagogika</w:t>
      </w:r>
      <w:r w:rsidR="00F52223" w:rsidRPr="00A47E3E">
        <w:rPr>
          <w:rStyle w:val="25"/>
          <w:b/>
          <w:bCs/>
          <w:sz w:val="28"/>
          <w:szCs w:val="28"/>
          <w:lang w:val="uz-Cyrl-UZ"/>
        </w:rPr>
        <w:t xml:space="preserve"> inst</w:t>
      </w:r>
      <w:r w:rsidRPr="00A47E3E">
        <w:rPr>
          <w:rStyle w:val="25"/>
          <w:b/>
          <w:bCs/>
          <w:sz w:val="28"/>
          <w:szCs w:val="28"/>
          <w:lang w:val="uz-Cyrl-UZ"/>
        </w:rPr>
        <w:t xml:space="preserve">itutining jamoatchilik </w:t>
      </w:r>
    </w:p>
    <w:p w:rsidR="00F52223" w:rsidRPr="00A47E3E" w:rsidRDefault="00194A50" w:rsidP="007F32F2">
      <w:pPr>
        <w:pStyle w:val="20"/>
        <w:shd w:val="clear" w:color="auto" w:fill="auto"/>
        <w:spacing w:line="245" w:lineRule="exact"/>
        <w:jc w:val="center"/>
        <w:rPr>
          <w:rStyle w:val="25"/>
          <w:b/>
          <w:bCs/>
          <w:sz w:val="28"/>
          <w:szCs w:val="28"/>
          <w:lang w:val="uz-Cyrl-UZ"/>
        </w:rPr>
      </w:pPr>
      <w:r w:rsidRPr="00A47E3E">
        <w:rPr>
          <w:rStyle w:val="25"/>
          <w:b/>
          <w:bCs/>
          <w:sz w:val="28"/>
          <w:szCs w:val="28"/>
          <w:lang w:val="uz-Latn-UZ"/>
        </w:rPr>
        <w:t>K</w:t>
      </w:r>
      <w:r w:rsidR="007B1CB8" w:rsidRPr="00A47E3E">
        <w:rPr>
          <w:rStyle w:val="25"/>
          <w:b/>
          <w:bCs/>
          <w:sz w:val="28"/>
          <w:szCs w:val="28"/>
          <w:lang w:val="uz-Cyrl-UZ"/>
        </w:rPr>
        <w:t>engashi</w:t>
      </w:r>
      <w:r w:rsidR="00F52223" w:rsidRPr="00A47E3E">
        <w:rPr>
          <w:rStyle w:val="25"/>
          <w:b/>
          <w:bCs/>
          <w:sz w:val="28"/>
          <w:szCs w:val="28"/>
          <w:lang w:val="uz-Cyrl-UZ"/>
        </w:rPr>
        <w:t xml:space="preserve"> t</w:t>
      </w:r>
      <w:r w:rsidR="00A47E3E">
        <w:rPr>
          <w:rStyle w:val="25"/>
          <w:b/>
          <w:bCs/>
          <w:sz w:val="28"/>
          <w:szCs w:val="28"/>
          <w:lang w:val="uz-Cyrl-UZ"/>
        </w:rPr>
        <w:t>o‘g‘</w:t>
      </w:r>
      <w:r w:rsidR="00F52223" w:rsidRPr="00A47E3E">
        <w:rPr>
          <w:rStyle w:val="25"/>
          <w:b/>
          <w:bCs/>
          <w:sz w:val="28"/>
          <w:szCs w:val="28"/>
          <w:lang w:val="uz-Cyrl-UZ"/>
        </w:rPr>
        <w:t>risidagi</w:t>
      </w:r>
    </w:p>
    <w:p w:rsidR="00F80903" w:rsidRPr="00A47E3E" w:rsidRDefault="00F52223" w:rsidP="00F80903">
      <w:pPr>
        <w:pStyle w:val="20"/>
        <w:shd w:val="clear" w:color="auto" w:fill="auto"/>
        <w:spacing w:after="244" w:line="245" w:lineRule="exact"/>
        <w:rPr>
          <w:rStyle w:val="25"/>
          <w:b/>
          <w:bCs/>
          <w:sz w:val="28"/>
          <w:szCs w:val="28"/>
          <w:lang w:val="uz-Cyrl-UZ"/>
        </w:rPr>
      </w:pPr>
      <w:r w:rsidRPr="00A47E3E">
        <w:rPr>
          <w:rStyle w:val="25"/>
          <w:b/>
          <w:bCs/>
          <w:sz w:val="28"/>
          <w:szCs w:val="28"/>
          <w:lang w:val="uz-Cyrl-UZ"/>
        </w:rPr>
        <w:t xml:space="preserve">                                                                </w:t>
      </w:r>
    </w:p>
    <w:p w:rsidR="00F52223" w:rsidRPr="00A47E3E" w:rsidRDefault="00F52223" w:rsidP="00F80903">
      <w:pPr>
        <w:pStyle w:val="20"/>
        <w:shd w:val="clear" w:color="auto" w:fill="auto"/>
        <w:spacing w:after="244" w:line="245" w:lineRule="exact"/>
        <w:jc w:val="center"/>
        <w:rPr>
          <w:sz w:val="28"/>
          <w:szCs w:val="28"/>
          <w:lang w:val="uz-Cyrl-UZ"/>
        </w:rPr>
      </w:pPr>
      <w:r w:rsidRPr="00A47E3E">
        <w:rPr>
          <w:rStyle w:val="25"/>
          <w:b/>
          <w:bCs/>
          <w:sz w:val="28"/>
          <w:szCs w:val="28"/>
          <w:lang w:val="uz-Cyrl-UZ"/>
        </w:rPr>
        <w:t>NIZOM</w:t>
      </w:r>
    </w:p>
    <w:p w:rsidR="009454F4" w:rsidRPr="00A47E3E" w:rsidRDefault="008C1AAA">
      <w:pPr>
        <w:pStyle w:val="12"/>
        <w:shd w:val="clear" w:color="auto" w:fill="auto"/>
        <w:spacing w:before="0"/>
        <w:ind w:left="20" w:right="20" w:firstLine="700"/>
        <w:rPr>
          <w:sz w:val="28"/>
          <w:szCs w:val="28"/>
          <w:lang w:val="uz-Cyrl-UZ"/>
        </w:rPr>
      </w:pPr>
      <w:r w:rsidRPr="00A47E3E">
        <w:rPr>
          <w:sz w:val="28"/>
          <w:szCs w:val="28"/>
          <w:lang w:val="uz-Cyrl-UZ"/>
        </w:rPr>
        <w:t>Mazkur Nizom Oʻzbekiston Respublikasi Prezidentining 2018 yil 5-iyunda</w:t>
      </w:r>
      <w:r w:rsidR="000C7AA3" w:rsidRPr="00A47E3E">
        <w:rPr>
          <w:sz w:val="28"/>
          <w:szCs w:val="28"/>
          <w:lang w:val="uz-Cyrl-UZ"/>
        </w:rPr>
        <w:t>gi “Oliy ta’lim muassasalarida t</w:t>
      </w:r>
      <w:r w:rsidRPr="00A47E3E">
        <w:rPr>
          <w:sz w:val="28"/>
          <w:szCs w:val="28"/>
          <w:lang w:val="uz-Cyrl-UZ"/>
        </w:rPr>
        <w:t>a’lim sifatini oshirish va ularning mamlakatda amalga oshirilayotgan keng qamrovli isloxotlarda faol i</w:t>
      </w:r>
      <w:r w:rsidR="000C7AA3" w:rsidRPr="00A47E3E">
        <w:rPr>
          <w:sz w:val="28"/>
          <w:szCs w:val="28"/>
          <w:lang w:val="uz-Cyrl-UZ"/>
        </w:rPr>
        <w:t>shtirokini ta’minlash b</w:t>
      </w:r>
      <w:r w:rsidR="00A47E3E">
        <w:rPr>
          <w:sz w:val="28"/>
          <w:szCs w:val="28"/>
          <w:lang w:val="uz-Cyrl-UZ"/>
        </w:rPr>
        <w:t>o‘</w:t>
      </w:r>
      <w:r w:rsidR="00F52223" w:rsidRPr="00A47E3E">
        <w:rPr>
          <w:sz w:val="28"/>
          <w:szCs w:val="28"/>
          <w:lang w:val="uz-Cyrl-UZ"/>
        </w:rPr>
        <w:t>yicha q</w:t>
      </w:r>
      <w:r w:rsidR="00A47E3E">
        <w:rPr>
          <w:sz w:val="28"/>
          <w:szCs w:val="28"/>
          <w:lang w:val="uz-Cyrl-UZ"/>
        </w:rPr>
        <w:t>o‘</w:t>
      </w:r>
      <w:r w:rsidR="00F52223" w:rsidRPr="00A47E3E">
        <w:rPr>
          <w:sz w:val="28"/>
          <w:szCs w:val="28"/>
          <w:lang w:val="uz-Cyrl-UZ"/>
        </w:rPr>
        <w:t>shimcha chora tadbirlar t</w:t>
      </w:r>
      <w:r w:rsidR="00A47E3E">
        <w:rPr>
          <w:sz w:val="28"/>
          <w:szCs w:val="28"/>
          <w:lang w:val="uz-Cyrl-UZ"/>
        </w:rPr>
        <w:t>o‘</w:t>
      </w:r>
      <w:r w:rsidRPr="00A47E3E">
        <w:rPr>
          <w:sz w:val="28"/>
          <w:szCs w:val="28"/>
          <w:lang w:val="uz-Cyrl-UZ"/>
        </w:rPr>
        <w:t xml:space="preserve">grisida” PK-3775-son </w:t>
      </w:r>
      <w:r w:rsidR="00894B25" w:rsidRPr="00A47E3E">
        <w:rPr>
          <w:sz w:val="28"/>
          <w:szCs w:val="28"/>
          <w:lang w:val="uz-Cyrl-UZ"/>
        </w:rPr>
        <w:t>qaror</w:t>
      </w:r>
      <w:r w:rsidRPr="00A47E3E">
        <w:rPr>
          <w:sz w:val="28"/>
          <w:szCs w:val="28"/>
          <w:lang w:val="uz-Cyrl-UZ"/>
        </w:rPr>
        <w:t xml:space="preserve">i </w:t>
      </w:r>
      <w:r w:rsidR="00877C56" w:rsidRPr="00A47E3E">
        <w:rPr>
          <w:sz w:val="28"/>
          <w:szCs w:val="28"/>
          <w:lang w:val="uz-Cyrl-UZ"/>
        </w:rPr>
        <w:t>hamda</w:t>
      </w:r>
      <w:r w:rsidRPr="00A47E3E">
        <w:rPr>
          <w:sz w:val="28"/>
          <w:szCs w:val="28"/>
          <w:lang w:val="uz-Cyrl-UZ"/>
        </w:rPr>
        <w:t xml:space="preserve"> Oliy va </w:t>
      </w:r>
      <w:r w:rsidR="00A47E3E">
        <w:rPr>
          <w:sz w:val="28"/>
          <w:szCs w:val="28"/>
          <w:lang w:val="uz-Cyrl-UZ"/>
        </w:rPr>
        <w:t>o‘</w:t>
      </w:r>
      <w:r w:rsidR="00877C56" w:rsidRPr="00A47E3E">
        <w:rPr>
          <w:sz w:val="28"/>
          <w:szCs w:val="28"/>
          <w:lang w:val="uz-Cyrl-UZ"/>
        </w:rPr>
        <w:t>rta</w:t>
      </w:r>
      <w:r w:rsidRPr="00A47E3E">
        <w:rPr>
          <w:sz w:val="28"/>
          <w:szCs w:val="28"/>
          <w:lang w:val="uz-Cyrl-UZ"/>
        </w:rPr>
        <w:t xml:space="preserve"> maxsus ta’lim vazirining 28 i</w:t>
      </w:r>
      <w:r w:rsidR="003B05D7" w:rsidRPr="00A47E3E">
        <w:rPr>
          <w:sz w:val="28"/>
          <w:szCs w:val="28"/>
          <w:lang w:val="uz-Cyrl-UZ"/>
        </w:rPr>
        <w:t>y</w:t>
      </w:r>
      <w:r w:rsidR="00EF6DFC" w:rsidRPr="00A47E3E">
        <w:rPr>
          <w:sz w:val="28"/>
          <w:szCs w:val="28"/>
          <w:lang w:val="uz-Cyrl-UZ"/>
        </w:rPr>
        <w:t>ul</w:t>
      </w:r>
      <w:r w:rsidRPr="00A47E3E">
        <w:rPr>
          <w:sz w:val="28"/>
          <w:szCs w:val="28"/>
          <w:lang w:val="uz-Cyrl-UZ"/>
        </w:rPr>
        <w:t xml:space="preserve"> 2018 yilda 670-sonli buyru</w:t>
      </w:r>
      <w:r w:rsidR="00A47E3E">
        <w:rPr>
          <w:sz w:val="28"/>
          <w:szCs w:val="28"/>
          <w:lang w:val="uz-Cyrl-UZ"/>
        </w:rPr>
        <w:t>g‘</w:t>
      </w:r>
      <w:r w:rsidR="00F52223" w:rsidRPr="00A47E3E">
        <w:rPr>
          <w:sz w:val="28"/>
          <w:szCs w:val="28"/>
          <w:lang w:val="uz-Cyrl-UZ"/>
        </w:rPr>
        <w:t>i bilan tasdiqlangan “Oliy ta’lim muassasasi h</w:t>
      </w:r>
      <w:r w:rsidRPr="00A47E3E">
        <w:rPr>
          <w:sz w:val="28"/>
          <w:szCs w:val="28"/>
          <w:lang w:val="uz-Cyrl-UZ"/>
        </w:rPr>
        <w:t xml:space="preserve">uzurida </w:t>
      </w:r>
      <w:r w:rsidR="00194A50" w:rsidRPr="00A47E3E">
        <w:rPr>
          <w:sz w:val="28"/>
          <w:szCs w:val="28"/>
          <w:lang w:val="uz-Cyrl-UZ"/>
        </w:rPr>
        <w:t>j</w:t>
      </w:r>
      <w:r w:rsidRPr="00A47E3E">
        <w:rPr>
          <w:sz w:val="28"/>
          <w:szCs w:val="28"/>
          <w:lang w:val="uz-Cyrl-UZ"/>
        </w:rPr>
        <w:t xml:space="preserve">amoatchilik </w:t>
      </w:r>
      <w:r w:rsidR="00194A50" w:rsidRPr="00A47E3E">
        <w:rPr>
          <w:sz w:val="28"/>
          <w:szCs w:val="28"/>
          <w:lang w:val="uz-Cyrl-UZ"/>
        </w:rPr>
        <w:t>K</w:t>
      </w:r>
      <w:r w:rsidRPr="00A47E3E">
        <w:rPr>
          <w:sz w:val="28"/>
          <w:szCs w:val="28"/>
          <w:lang w:val="uz-Cyrl-UZ"/>
        </w:rPr>
        <w:t>engashi faoliyatini tashkil etish tu</w:t>
      </w:r>
      <w:r w:rsidR="00A47E3E">
        <w:rPr>
          <w:sz w:val="28"/>
          <w:szCs w:val="28"/>
          <w:lang w:val="uz-Cyrl-UZ"/>
        </w:rPr>
        <w:t>g‘</w:t>
      </w:r>
      <w:r w:rsidR="00F52223" w:rsidRPr="00A47E3E">
        <w:rPr>
          <w:sz w:val="28"/>
          <w:szCs w:val="28"/>
          <w:lang w:val="uz-Cyrl-UZ"/>
        </w:rPr>
        <w:t>risida”</w:t>
      </w:r>
      <w:r w:rsidR="00877C56" w:rsidRPr="00A47E3E">
        <w:rPr>
          <w:sz w:val="28"/>
          <w:szCs w:val="28"/>
          <w:lang w:val="uz-Cyrl-UZ"/>
        </w:rPr>
        <w:t xml:space="preserve">gi namunaviy </w:t>
      </w:r>
      <w:r w:rsidR="00877C56" w:rsidRPr="00A47E3E">
        <w:rPr>
          <w:sz w:val="28"/>
          <w:szCs w:val="28"/>
          <w:lang w:val="uz-Latn-UZ"/>
        </w:rPr>
        <w:t>N</w:t>
      </w:r>
      <w:r w:rsidR="00F52223" w:rsidRPr="00A47E3E">
        <w:rPr>
          <w:sz w:val="28"/>
          <w:szCs w:val="28"/>
          <w:lang w:val="uz-Cyrl-UZ"/>
        </w:rPr>
        <w:t>izomiga muvofiq</w:t>
      </w:r>
      <w:r w:rsidRPr="00A47E3E">
        <w:rPr>
          <w:sz w:val="28"/>
          <w:szCs w:val="28"/>
          <w:lang w:val="uz-Cyrl-UZ"/>
        </w:rPr>
        <w:t xml:space="preserve">, ta’lim olish jarayonlarini yanada </w:t>
      </w:r>
      <w:bookmarkStart w:id="0" w:name="_GoBack"/>
      <w:bookmarkEnd w:id="0"/>
      <w:r w:rsidRPr="00A47E3E">
        <w:rPr>
          <w:sz w:val="28"/>
          <w:szCs w:val="28"/>
          <w:lang w:val="uz-Cyrl-UZ"/>
        </w:rPr>
        <w:t>demokratlashtir</w:t>
      </w:r>
      <w:r w:rsidR="00F52223" w:rsidRPr="00A47E3E">
        <w:rPr>
          <w:sz w:val="28"/>
          <w:szCs w:val="28"/>
          <w:lang w:val="uz-Cyrl-UZ"/>
        </w:rPr>
        <w:t>ish, institut faoliyatiga keng qamrovdagi jamoatchilik boshq</w:t>
      </w:r>
      <w:r w:rsidRPr="00A47E3E">
        <w:rPr>
          <w:sz w:val="28"/>
          <w:szCs w:val="28"/>
          <w:lang w:val="uz-Cyrl-UZ"/>
        </w:rPr>
        <w:t>aruvi va na</w:t>
      </w:r>
      <w:r w:rsidR="00F52223" w:rsidRPr="00A47E3E">
        <w:rPr>
          <w:sz w:val="28"/>
          <w:szCs w:val="28"/>
          <w:lang w:val="uz-Cyrl-UZ"/>
        </w:rPr>
        <w:t>zoratini tashkil etish tartibi h</w:t>
      </w:r>
      <w:r w:rsidRPr="00A47E3E">
        <w:rPr>
          <w:sz w:val="28"/>
          <w:szCs w:val="28"/>
          <w:lang w:val="uz-Cyrl-UZ"/>
        </w:rPr>
        <w:t xml:space="preserve">amda </w:t>
      </w:r>
      <w:r w:rsidR="00194A50" w:rsidRPr="00A47E3E">
        <w:rPr>
          <w:sz w:val="28"/>
          <w:szCs w:val="28"/>
          <w:lang w:val="uz-Cyrl-UZ"/>
        </w:rPr>
        <w:t>j</w:t>
      </w:r>
      <w:r w:rsidRPr="00A47E3E">
        <w:rPr>
          <w:sz w:val="28"/>
          <w:szCs w:val="28"/>
          <w:lang w:val="uz-Cyrl-UZ"/>
        </w:rPr>
        <w:t>amoatchilik Kengashining vazifalari va vakolatlarini belgilaydi.</w:t>
      </w:r>
    </w:p>
    <w:p w:rsidR="009454F4" w:rsidRPr="00A47E3E" w:rsidRDefault="008C1AAA">
      <w:pPr>
        <w:pStyle w:val="20"/>
        <w:shd w:val="clear" w:color="auto" w:fill="auto"/>
        <w:spacing w:line="274" w:lineRule="exact"/>
        <w:ind w:left="20"/>
        <w:jc w:val="center"/>
        <w:rPr>
          <w:sz w:val="28"/>
          <w:szCs w:val="28"/>
        </w:rPr>
      </w:pPr>
      <w:r w:rsidRPr="00A47E3E">
        <w:rPr>
          <w:sz w:val="28"/>
          <w:szCs w:val="28"/>
        </w:rPr>
        <w:t xml:space="preserve">Umumiy </w:t>
      </w:r>
      <w:r w:rsidRPr="00A47E3E">
        <w:rPr>
          <w:sz w:val="28"/>
          <w:szCs w:val="28"/>
          <w:lang w:val="en-US"/>
        </w:rPr>
        <w:t>q</w:t>
      </w:r>
      <w:r w:rsidRPr="00A47E3E">
        <w:rPr>
          <w:sz w:val="28"/>
          <w:szCs w:val="28"/>
        </w:rPr>
        <w:t>oidalar</w:t>
      </w:r>
    </w:p>
    <w:p w:rsidR="008C1AAA" w:rsidRPr="00A47E3E" w:rsidRDefault="00877C56">
      <w:pPr>
        <w:pStyle w:val="12"/>
        <w:numPr>
          <w:ilvl w:val="0"/>
          <w:numId w:val="1"/>
        </w:numPr>
        <w:shd w:val="clear" w:color="auto" w:fill="auto"/>
        <w:tabs>
          <w:tab w:val="left" w:pos="993"/>
        </w:tabs>
        <w:spacing w:before="0" w:after="236"/>
        <w:ind w:left="20" w:firstLine="700"/>
        <w:rPr>
          <w:sz w:val="28"/>
          <w:szCs w:val="28"/>
        </w:rPr>
      </w:pPr>
      <w:r w:rsidRPr="00A47E3E">
        <w:rPr>
          <w:sz w:val="28"/>
          <w:szCs w:val="28"/>
        </w:rPr>
        <w:t xml:space="preserve">Institutda Jamoatchilik </w:t>
      </w:r>
      <w:r w:rsidRPr="00A47E3E">
        <w:rPr>
          <w:sz w:val="28"/>
          <w:szCs w:val="28"/>
          <w:lang w:val="uz-Latn-UZ"/>
        </w:rPr>
        <w:t>K</w:t>
      </w:r>
      <w:r w:rsidR="008C1AAA" w:rsidRPr="00A47E3E">
        <w:rPr>
          <w:sz w:val="28"/>
          <w:szCs w:val="28"/>
        </w:rPr>
        <w:t>engashi (keyingi matnlarda Kengash deb ataladi</w:t>
      </w:r>
      <w:r w:rsidR="00F52223" w:rsidRPr="00A47E3E">
        <w:rPr>
          <w:sz w:val="28"/>
          <w:szCs w:val="28"/>
        </w:rPr>
        <w:t>) jamoatchilik nazorati va boshqaruvi organlaridan biri h</w:t>
      </w:r>
      <w:r w:rsidR="008C1AAA" w:rsidRPr="00A47E3E">
        <w:rPr>
          <w:sz w:val="28"/>
          <w:szCs w:val="28"/>
        </w:rPr>
        <w:t xml:space="preserve">isoblanib, </w:t>
      </w:r>
      <w:r w:rsidR="00A47E3E">
        <w:rPr>
          <w:sz w:val="28"/>
          <w:szCs w:val="28"/>
        </w:rPr>
        <w:t>o‘</w:t>
      </w:r>
      <w:r w:rsidR="00174B03" w:rsidRPr="00A47E3E">
        <w:rPr>
          <w:sz w:val="28"/>
          <w:szCs w:val="28"/>
        </w:rPr>
        <w:t>z</w:t>
      </w:r>
      <w:r w:rsidRPr="00A47E3E">
        <w:rPr>
          <w:sz w:val="28"/>
          <w:szCs w:val="28"/>
          <w:lang w:val="uz-Latn-UZ"/>
        </w:rPr>
        <w:t xml:space="preserve"> </w:t>
      </w:r>
      <w:r w:rsidR="008C1AAA" w:rsidRPr="00A47E3E">
        <w:rPr>
          <w:sz w:val="28"/>
          <w:szCs w:val="28"/>
        </w:rPr>
        <w:t>faoliyatini jamoatchilik asosida amalga oshiradi.</w:t>
      </w:r>
    </w:p>
    <w:p w:rsidR="008C1AAA" w:rsidRPr="00A47E3E" w:rsidRDefault="004F5879">
      <w:pPr>
        <w:pStyle w:val="12"/>
        <w:numPr>
          <w:ilvl w:val="0"/>
          <w:numId w:val="1"/>
        </w:numPr>
        <w:shd w:val="clear" w:color="auto" w:fill="auto"/>
        <w:tabs>
          <w:tab w:val="left" w:pos="993"/>
        </w:tabs>
        <w:spacing w:before="0" w:after="236"/>
        <w:ind w:left="20" w:firstLine="700"/>
        <w:rPr>
          <w:sz w:val="28"/>
          <w:szCs w:val="28"/>
        </w:rPr>
      </w:pPr>
      <w:r w:rsidRPr="00A47E3E">
        <w:rPr>
          <w:sz w:val="28"/>
          <w:szCs w:val="28"/>
        </w:rPr>
        <w:t xml:space="preserve">Kengash </w:t>
      </w:r>
      <w:r w:rsidR="00A47E3E">
        <w:rPr>
          <w:sz w:val="28"/>
          <w:szCs w:val="28"/>
        </w:rPr>
        <w:t>o‘</w:t>
      </w:r>
      <w:r w:rsidR="008C1AAA" w:rsidRPr="00A47E3E">
        <w:rPr>
          <w:sz w:val="28"/>
          <w:szCs w:val="28"/>
        </w:rPr>
        <w:t xml:space="preserve">z faoliyatini </w:t>
      </w:r>
      <w:r w:rsidR="00877C56" w:rsidRPr="00A47E3E">
        <w:rPr>
          <w:sz w:val="28"/>
          <w:szCs w:val="28"/>
        </w:rPr>
        <w:t>Oʻzbekiston</w:t>
      </w:r>
      <w:r w:rsidR="008C1AAA" w:rsidRPr="00A47E3E">
        <w:rPr>
          <w:sz w:val="28"/>
          <w:szCs w:val="28"/>
        </w:rPr>
        <w:t xml:space="preserve"> R</w:t>
      </w:r>
      <w:r w:rsidRPr="00A47E3E">
        <w:rPr>
          <w:sz w:val="28"/>
          <w:szCs w:val="28"/>
        </w:rPr>
        <w:t>espublikasi Konstitutsiyasi va q</w:t>
      </w:r>
      <w:r w:rsidR="008C1AAA" w:rsidRPr="00A47E3E">
        <w:rPr>
          <w:sz w:val="28"/>
          <w:szCs w:val="28"/>
        </w:rPr>
        <w:t xml:space="preserve">onunlariga, </w:t>
      </w:r>
      <w:r w:rsidR="00877C56" w:rsidRPr="00A47E3E">
        <w:rPr>
          <w:sz w:val="28"/>
          <w:szCs w:val="28"/>
        </w:rPr>
        <w:t>Oʻzbekiston</w:t>
      </w:r>
      <w:r w:rsidR="008C1AAA" w:rsidRPr="00A47E3E">
        <w:rPr>
          <w:sz w:val="28"/>
          <w:szCs w:val="28"/>
        </w:rPr>
        <w:t xml:space="preserve"> Respublika</w:t>
      </w:r>
      <w:r w:rsidRPr="00A47E3E">
        <w:rPr>
          <w:sz w:val="28"/>
          <w:szCs w:val="28"/>
        </w:rPr>
        <w:t>si Oliy majlisi palatalarining q</w:t>
      </w:r>
      <w:r w:rsidR="008C1AAA" w:rsidRPr="00A47E3E">
        <w:rPr>
          <w:sz w:val="28"/>
          <w:szCs w:val="28"/>
        </w:rPr>
        <w:t xml:space="preserve">arorlariga, </w:t>
      </w:r>
      <w:r w:rsidR="00877C56" w:rsidRPr="00A47E3E">
        <w:rPr>
          <w:sz w:val="28"/>
          <w:szCs w:val="28"/>
        </w:rPr>
        <w:t>Oʻzbekiston</w:t>
      </w:r>
      <w:r w:rsidR="008C1AAA" w:rsidRPr="00A47E3E">
        <w:rPr>
          <w:sz w:val="28"/>
          <w:szCs w:val="28"/>
        </w:rPr>
        <w:t xml:space="preserve"> Respublik</w:t>
      </w:r>
      <w:r w:rsidRPr="00A47E3E">
        <w:rPr>
          <w:sz w:val="28"/>
          <w:szCs w:val="28"/>
        </w:rPr>
        <w:t>asi Prezidentining farmonlari, q</w:t>
      </w:r>
      <w:r w:rsidR="008C1AAA" w:rsidRPr="00A47E3E">
        <w:rPr>
          <w:sz w:val="28"/>
          <w:szCs w:val="28"/>
        </w:rPr>
        <w:t xml:space="preserve">arorlari va farmoyishlariga, </w:t>
      </w:r>
      <w:r w:rsidR="00877C56" w:rsidRPr="00A47E3E">
        <w:rPr>
          <w:sz w:val="28"/>
          <w:szCs w:val="28"/>
        </w:rPr>
        <w:t>Oʻzbekiston</w:t>
      </w:r>
      <w:r w:rsidR="008C1AAA" w:rsidRPr="00A47E3E">
        <w:rPr>
          <w:sz w:val="28"/>
          <w:szCs w:val="28"/>
        </w:rPr>
        <w:t xml:space="preserve"> Respu</w:t>
      </w:r>
      <w:r w:rsidRPr="00A47E3E">
        <w:rPr>
          <w:sz w:val="28"/>
          <w:szCs w:val="28"/>
        </w:rPr>
        <w:t>blikasi Vazirlar Maxkamasining q</w:t>
      </w:r>
      <w:r w:rsidR="008C1AAA" w:rsidRPr="00A47E3E">
        <w:rPr>
          <w:sz w:val="28"/>
          <w:szCs w:val="28"/>
        </w:rPr>
        <w:t xml:space="preserve">arorlari va farmoyishlariga, Oliy </w:t>
      </w:r>
      <w:r w:rsidR="00E20250" w:rsidRPr="00A47E3E">
        <w:rPr>
          <w:sz w:val="28"/>
          <w:szCs w:val="28"/>
          <w:lang w:val="en-US"/>
        </w:rPr>
        <w:t>ta</w:t>
      </w:r>
      <w:r w:rsidR="00E20250" w:rsidRPr="00A47E3E">
        <w:rPr>
          <w:sz w:val="28"/>
          <w:szCs w:val="28"/>
        </w:rPr>
        <w:t>’</w:t>
      </w:r>
      <w:r w:rsidR="00E20250" w:rsidRPr="00A47E3E">
        <w:rPr>
          <w:sz w:val="28"/>
          <w:szCs w:val="28"/>
          <w:lang w:val="en-US"/>
        </w:rPr>
        <w:t>lim</w:t>
      </w:r>
      <w:r w:rsidR="00E20250" w:rsidRPr="00A47E3E">
        <w:rPr>
          <w:sz w:val="28"/>
          <w:szCs w:val="28"/>
        </w:rPr>
        <w:t xml:space="preserve">, </w:t>
      </w:r>
      <w:r w:rsidR="00E20250" w:rsidRPr="00A47E3E">
        <w:rPr>
          <w:sz w:val="28"/>
          <w:szCs w:val="28"/>
          <w:lang w:val="en-US"/>
        </w:rPr>
        <w:t>fan</w:t>
      </w:r>
      <w:r w:rsidR="00E20250" w:rsidRPr="00A47E3E">
        <w:rPr>
          <w:sz w:val="28"/>
          <w:szCs w:val="28"/>
        </w:rPr>
        <w:t xml:space="preserve"> </w:t>
      </w:r>
      <w:r w:rsidR="00E20250" w:rsidRPr="00A47E3E">
        <w:rPr>
          <w:sz w:val="28"/>
          <w:szCs w:val="28"/>
          <w:lang w:val="en-US"/>
        </w:rPr>
        <w:t>va</w:t>
      </w:r>
      <w:r w:rsidR="00E20250" w:rsidRPr="00A47E3E">
        <w:rPr>
          <w:sz w:val="28"/>
          <w:szCs w:val="28"/>
        </w:rPr>
        <w:t xml:space="preserve"> </w:t>
      </w:r>
      <w:r w:rsidR="00B14A09" w:rsidRPr="00A47E3E">
        <w:rPr>
          <w:sz w:val="28"/>
          <w:szCs w:val="28"/>
          <w:lang w:val="en-US"/>
        </w:rPr>
        <w:t>innovatsiyalar</w:t>
      </w:r>
      <w:r w:rsidR="00B14A09" w:rsidRPr="00A47E3E">
        <w:rPr>
          <w:sz w:val="28"/>
          <w:szCs w:val="28"/>
        </w:rPr>
        <w:t xml:space="preserve"> </w:t>
      </w:r>
      <w:r w:rsidRPr="00A47E3E">
        <w:rPr>
          <w:sz w:val="28"/>
          <w:szCs w:val="28"/>
        </w:rPr>
        <w:t>vazirligi buyruq</w:t>
      </w:r>
      <w:r w:rsidR="008C1AAA" w:rsidRPr="00A47E3E">
        <w:rPr>
          <w:sz w:val="28"/>
          <w:szCs w:val="28"/>
        </w:rPr>
        <w:t>la</w:t>
      </w:r>
      <w:r w:rsidRPr="00A47E3E">
        <w:rPr>
          <w:sz w:val="28"/>
          <w:szCs w:val="28"/>
        </w:rPr>
        <w:t>riga, “Oliy ta’lim muassasasi h</w:t>
      </w:r>
      <w:r w:rsidR="009D3D79" w:rsidRPr="00A47E3E">
        <w:rPr>
          <w:sz w:val="28"/>
          <w:szCs w:val="28"/>
        </w:rPr>
        <w:t>uzuridagi j</w:t>
      </w:r>
      <w:r w:rsidR="008C1AAA" w:rsidRPr="00A47E3E">
        <w:rPr>
          <w:sz w:val="28"/>
          <w:szCs w:val="28"/>
        </w:rPr>
        <w:t xml:space="preserve">amoatchilik </w:t>
      </w:r>
      <w:r w:rsidR="009D3D79" w:rsidRPr="00A47E3E">
        <w:rPr>
          <w:sz w:val="28"/>
          <w:szCs w:val="28"/>
          <w:lang w:val="en-US"/>
        </w:rPr>
        <w:t>K</w:t>
      </w:r>
      <w:r w:rsidR="008C1AAA" w:rsidRPr="00A47E3E">
        <w:rPr>
          <w:sz w:val="28"/>
          <w:szCs w:val="28"/>
        </w:rPr>
        <w:t>enga</w:t>
      </w:r>
      <w:r w:rsidRPr="00A47E3E">
        <w:rPr>
          <w:sz w:val="28"/>
          <w:szCs w:val="28"/>
        </w:rPr>
        <w:t>shi faoliyatini tashkil etish t</w:t>
      </w:r>
      <w:r w:rsidR="00A47E3E">
        <w:rPr>
          <w:sz w:val="28"/>
          <w:szCs w:val="28"/>
        </w:rPr>
        <w:t>o‘</w:t>
      </w:r>
      <w:r w:rsidRPr="00A47E3E">
        <w:rPr>
          <w:sz w:val="28"/>
          <w:szCs w:val="28"/>
        </w:rPr>
        <w:t>grisida” gi namunaviy nizomga hamda boshqa tegishli qonun hujjatlariga muvofiq</w:t>
      </w:r>
      <w:r w:rsidR="008C1AAA" w:rsidRPr="00A47E3E">
        <w:rPr>
          <w:sz w:val="28"/>
          <w:szCs w:val="28"/>
        </w:rPr>
        <w:t xml:space="preserve"> </w:t>
      </w:r>
      <w:r w:rsidR="00877C56" w:rsidRPr="00A47E3E">
        <w:rPr>
          <w:sz w:val="28"/>
          <w:szCs w:val="28"/>
        </w:rPr>
        <w:t>holda</w:t>
      </w:r>
      <w:r w:rsidR="008C1AAA" w:rsidRPr="00A47E3E">
        <w:rPr>
          <w:sz w:val="28"/>
          <w:szCs w:val="28"/>
        </w:rPr>
        <w:t xml:space="preserve"> mazkur Nizom asosida amalga oshiradi.</w:t>
      </w:r>
    </w:p>
    <w:p w:rsidR="008C1AAA" w:rsidRPr="00A47E3E" w:rsidRDefault="008C1AAA">
      <w:pPr>
        <w:pStyle w:val="12"/>
        <w:numPr>
          <w:ilvl w:val="0"/>
          <w:numId w:val="1"/>
        </w:numPr>
        <w:shd w:val="clear" w:color="auto" w:fill="auto"/>
        <w:tabs>
          <w:tab w:val="left" w:pos="993"/>
        </w:tabs>
        <w:spacing w:before="0" w:after="236"/>
        <w:ind w:left="20" w:firstLine="700"/>
        <w:rPr>
          <w:sz w:val="28"/>
          <w:szCs w:val="28"/>
        </w:rPr>
      </w:pPr>
      <w:r w:rsidRPr="00A47E3E">
        <w:rPr>
          <w:sz w:val="28"/>
          <w:szCs w:val="28"/>
        </w:rPr>
        <w:t>Ta’lim jarayonida samarali jamoatchilik na</w:t>
      </w:r>
      <w:r w:rsidR="004F5879" w:rsidRPr="00A47E3E">
        <w:rPr>
          <w:sz w:val="28"/>
          <w:szCs w:val="28"/>
        </w:rPr>
        <w:t>zoratini joriy etish orq</w:t>
      </w:r>
      <w:r w:rsidRPr="00A47E3E">
        <w:rPr>
          <w:sz w:val="28"/>
          <w:szCs w:val="28"/>
        </w:rPr>
        <w:t>ali jamoatchilik fikrini sha</w:t>
      </w:r>
      <w:r w:rsidR="004F5879" w:rsidRPr="00A47E3E">
        <w:rPr>
          <w:sz w:val="28"/>
          <w:szCs w:val="28"/>
        </w:rPr>
        <w:t>kllantirish va uning nuf</w:t>
      </w:r>
      <w:r w:rsidR="00A47E3E">
        <w:rPr>
          <w:sz w:val="28"/>
          <w:szCs w:val="28"/>
        </w:rPr>
        <w:t>o‘</w:t>
      </w:r>
      <w:r w:rsidR="00877C56" w:rsidRPr="00A47E3E">
        <w:rPr>
          <w:sz w:val="28"/>
          <w:szCs w:val="28"/>
        </w:rPr>
        <w:t>zi</w:t>
      </w:r>
      <w:r w:rsidR="004F5879" w:rsidRPr="00A47E3E">
        <w:rPr>
          <w:sz w:val="28"/>
          <w:szCs w:val="28"/>
        </w:rPr>
        <w:t>ni k</w:t>
      </w:r>
      <w:r w:rsidR="00A47E3E">
        <w:rPr>
          <w:sz w:val="28"/>
          <w:szCs w:val="28"/>
        </w:rPr>
        <w:t>o‘</w:t>
      </w:r>
      <w:r w:rsidR="004F5879" w:rsidRPr="00A47E3E">
        <w:rPr>
          <w:sz w:val="28"/>
          <w:szCs w:val="28"/>
        </w:rPr>
        <w:t>tarish, professor-</w:t>
      </w:r>
      <w:r w:rsidR="00A47E3E">
        <w:rPr>
          <w:sz w:val="28"/>
          <w:szCs w:val="28"/>
        </w:rPr>
        <w:t>o‘</w:t>
      </w:r>
      <w:r w:rsidR="004F5879" w:rsidRPr="00A47E3E">
        <w:rPr>
          <w:sz w:val="28"/>
          <w:szCs w:val="28"/>
        </w:rPr>
        <w:t xml:space="preserve">qituvchilar va talabalar </w:t>
      </w:r>
      <w:r w:rsidR="00A47E3E">
        <w:rPr>
          <w:sz w:val="28"/>
          <w:szCs w:val="28"/>
        </w:rPr>
        <w:t>o‘</w:t>
      </w:r>
      <w:r w:rsidR="004F5879" w:rsidRPr="00A47E3E">
        <w:rPr>
          <w:sz w:val="28"/>
          <w:szCs w:val="28"/>
        </w:rPr>
        <w:t>rtasida ijtimoiy-ma’naviy muh</w:t>
      </w:r>
      <w:r w:rsidRPr="00A47E3E">
        <w:rPr>
          <w:sz w:val="28"/>
          <w:szCs w:val="28"/>
        </w:rPr>
        <w:t>it so</w:t>
      </w:r>
      <w:r w:rsidR="00A47E3E">
        <w:rPr>
          <w:sz w:val="28"/>
          <w:szCs w:val="28"/>
        </w:rPr>
        <w:t>g‘</w:t>
      </w:r>
      <w:r w:rsidRPr="00A47E3E">
        <w:rPr>
          <w:sz w:val="28"/>
          <w:szCs w:val="28"/>
        </w:rPr>
        <w:t>lomligini ta’minlash, mavju</w:t>
      </w:r>
      <w:r w:rsidR="004F5879" w:rsidRPr="00A47E3E">
        <w:rPr>
          <w:sz w:val="28"/>
          <w:szCs w:val="28"/>
        </w:rPr>
        <w:t>d muammolarni bartaraf etishga qaratilgan ishlar orq</w:t>
      </w:r>
      <w:r w:rsidRPr="00A47E3E">
        <w:rPr>
          <w:sz w:val="28"/>
          <w:szCs w:val="28"/>
        </w:rPr>
        <w:t>ali oliy ta’lim muassasasining faoliyat</w:t>
      </w:r>
      <w:r w:rsidR="004F5879" w:rsidRPr="00A47E3E">
        <w:rPr>
          <w:sz w:val="28"/>
          <w:szCs w:val="28"/>
        </w:rPr>
        <w:t>ini rivojlantirish, professor-</w:t>
      </w:r>
      <w:r w:rsidR="00A47E3E">
        <w:rPr>
          <w:sz w:val="28"/>
          <w:szCs w:val="28"/>
        </w:rPr>
        <w:t>o‘</w:t>
      </w:r>
      <w:r w:rsidR="004F5879" w:rsidRPr="00A47E3E">
        <w:rPr>
          <w:sz w:val="28"/>
          <w:szCs w:val="28"/>
        </w:rPr>
        <w:t>q</w:t>
      </w:r>
      <w:r w:rsidRPr="00A47E3E">
        <w:rPr>
          <w:sz w:val="28"/>
          <w:szCs w:val="28"/>
        </w:rPr>
        <w:t xml:space="preserve">ituvchilar </w:t>
      </w:r>
      <w:r w:rsidR="00A47E3E">
        <w:rPr>
          <w:sz w:val="28"/>
          <w:szCs w:val="28"/>
        </w:rPr>
        <w:t>o‘</w:t>
      </w:r>
      <w:r w:rsidR="00877C56" w:rsidRPr="00A47E3E">
        <w:rPr>
          <w:sz w:val="28"/>
          <w:szCs w:val="28"/>
        </w:rPr>
        <w:t>rta</w:t>
      </w:r>
      <w:r w:rsidRPr="00A47E3E">
        <w:rPr>
          <w:sz w:val="28"/>
          <w:szCs w:val="28"/>
        </w:rPr>
        <w:t>sida so</w:t>
      </w:r>
      <w:r w:rsidR="00A47E3E">
        <w:rPr>
          <w:sz w:val="28"/>
          <w:szCs w:val="28"/>
        </w:rPr>
        <w:t>g‘</w:t>
      </w:r>
      <w:r w:rsidRPr="00A47E3E">
        <w:rPr>
          <w:sz w:val="28"/>
          <w:szCs w:val="28"/>
        </w:rPr>
        <w:t xml:space="preserve">lom </w:t>
      </w:r>
      <w:r w:rsidR="00877C56" w:rsidRPr="00A47E3E">
        <w:rPr>
          <w:sz w:val="28"/>
          <w:szCs w:val="28"/>
        </w:rPr>
        <w:t>muhit</w:t>
      </w:r>
      <w:r w:rsidRPr="00A47E3E">
        <w:rPr>
          <w:sz w:val="28"/>
          <w:szCs w:val="28"/>
        </w:rPr>
        <w:t xml:space="preserve">ni ta’minlash, ta’lim sifati va ilmiy </w:t>
      </w:r>
      <w:r w:rsidR="00877C56" w:rsidRPr="00A47E3E">
        <w:rPr>
          <w:sz w:val="28"/>
          <w:szCs w:val="28"/>
        </w:rPr>
        <w:t>salohiyat</w:t>
      </w:r>
      <w:r w:rsidRPr="00A47E3E">
        <w:rPr>
          <w:sz w:val="28"/>
          <w:szCs w:val="28"/>
        </w:rPr>
        <w:t xml:space="preserve">ning </w:t>
      </w:r>
      <w:r w:rsidR="00877C56" w:rsidRPr="00A47E3E">
        <w:rPr>
          <w:sz w:val="28"/>
          <w:szCs w:val="28"/>
        </w:rPr>
        <w:t>hamda</w:t>
      </w:r>
      <w:r w:rsidRPr="00A47E3E">
        <w:rPr>
          <w:sz w:val="28"/>
          <w:szCs w:val="28"/>
        </w:rPr>
        <w:t xml:space="preserve"> i</w:t>
      </w:r>
      <w:r w:rsidR="004F5879" w:rsidRPr="00A47E3E">
        <w:rPr>
          <w:sz w:val="28"/>
          <w:szCs w:val="28"/>
        </w:rPr>
        <w:t>jtimoiy madaniyatning yangi bosq</w:t>
      </w:r>
      <w:r w:rsidRPr="00A47E3E">
        <w:rPr>
          <w:sz w:val="28"/>
          <w:szCs w:val="28"/>
        </w:rPr>
        <w:t xml:space="preserve">ichga </w:t>
      </w:r>
      <w:r w:rsidR="00877C56" w:rsidRPr="00A47E3E">
        <w:rPr>
          <w:sz w:val="28"/>
          <w:szCs w:val="28"/>
        </w:rPr>
        <w:t>k</w:t>
      </w:r>
      <w:r w:rsidR="00A47E3E">
        <w:rPr>
          <w:sz w:val="28"/>
          <w:szCs w:val="28"/>
        </w:rPr>
        <w:t>o‘</w:t>
      </w:r>
      <w:r w:rsidR="00877C56" w:rsidRPr="00A47E3E">
        <w:rPr>
          <w:sz w:val="28"/>
          <w:szCs w:val="28"/>
        </w:rPr>
        <w:t>tarilish</w:t>
      </w:r>
      <w:r w:rsidRPr="00A47E3E">
        <w:rPr>
          <w:sz w:val="28"/>
          <w:szCs w:val="28"/>
        </w:rPr>
        <w:t xml:space="preserve">iga </w:t>
      </w:r>
      <w:r w:rsidR="00877C56" w:rsidRPr="00A47E3E">
        <w:rPr>
          <w:sz w:val="28"/>
          <w:szCs w:val="28"/>
        </w:rPr>
        <w:t>k</w:t>
      </w:r>
      <w:r w:rsidR="00A47E3E">
        <w:rPr>
          <w:sz w:val="28"/>
          <w:szCs w:val="28"/>
        </w:rPr>
        <w:t>o‘</w:t>
      </w:r>
      <w:r w:rsidR="00877C56" w:rsidRPr="00A47E3E">
        <w:rPr>
          <w:sz w:val="28"/>
          <w:szCs w:val="28"/>
        </w:rPr>
        <w:t>mak</w:t>
      </w:r>
      <w:r w:rsidR="004F5879" w:rsidRPr="00A47E3E">
        <w:rPr>
          <w:sz w:val="28"/>
          <w:szCs w:val="28"/>
        </w:rPr>
        <w:t>lashish Kengashning asosiy maq</w:t>
      </w:r>
      <w:r w:rsidRPr="00A47E3E">
        <w:rPr>
          <w:sz w:val="28"/>
          <w:szCs w:val="28"/>
        </w:rPr>
        <w:t xml:space="preserve">sadlari </w:t>
      </w:r>
      <w:r w:rsidR="00877C56" w:rsidRPr="00A47E3E">
        <w:rPr>
          <w:sz w:val="28"/>
          <w:szCs w:val="28"/>
        </w:rPr>
        <w:t>hisob</w:t>
      </w:r>
      <w:r w:rsidRPr="00A47E3E">
        <w:rPr>
          <w:sz w:val="28"/>
          <w:szCs w:val="28"/>
        </w:rPr>
        <w:t>lanadi.</w:t>
      </w:r>
    </w:p>
    <w:p w:rsidR="008C1AAA" w:rsidRPr="00A47E3E" w:rsidRDefault="008C1AAA">
      <w:pPr>
        <w:pStyle w:val="12"/>
        <w:numPr>
          <w:ilvl w:val="0"/>
          <w:numId w:val="1"/>
        </w:numPr>
        <w:shd w:val="clear" w:color="auto" w:fill="auto"/>
        <w:tabs>
          <w:tab w:val="left" w:pos="993"/>
        </w:tabs>
        <w:spacing w:before="0" w:after="236"/>
        <w:ind w:left="20" w:firstLine="700"/>
        <w:rPr>
          <w:sz w:val="28"/>
          <w:szCs w:val="28"/>
        </w:rPr>
      </w:pPr>
      <w:r w:rsidRPr="00A47E3E">
        <w:rPr>
          <w:sz w:val="28"/>
          <w:szCs w:val="28"/>
        </w:rPr>
        <w:t>Kengash tarkibiga institut talabal</w:t>
      </w:r>
      <w:r w:rsidR="004F5879" w:rsidRPr="00A47E3E">
        <w:rPr>
          <w:sz w:val="28"/>
          <w:szCs w:val="28"/>
        </w:rPr>
        <w:t>ari, ota-onalar, Yoshlar ittifoq</w:t>
      </w:r>
      <w:r w:rsidRPr="00A47E3E">
        <w:rPr>
          <w:sz w:val="28"/>
          <w:szCs w:val="28"/>
        </w:rPr>
        <w:t>ining oliy ta’lim muassasasi faollari, kadrlar buyurtmachilari, professor-</w:t>
      </w:r>
      <w:r w:rsidR="00A47E3E">
        <w:rPr>
          <w:sz w:val="28"/>
          <w:szCs w:val="28"/>
        </w:rPr>
        <w:t>o‘</w:t>
      </w:r>
      <w:r w:rsidR="00894B25" w:rsidRPr="00A47E3E">
        <w:rPr>
          <w:sz w:val="28"/>
          <w:szCs w:val="28"/>
        </w:rPr>
        <w:t>qituvchi</w:t>
      </w:r>
      <w:r w:rsidR="004F5879" w:rsidRPr="00A47E3E">
        <w:rPr>
          <w:sz w:val="28"/>
          <w:szCs w:val="28"/>
        </w:rPr>
        <w:t xml:space="preserve">lar </w:t>
      </w:r>
      <w:r w:rsidR="00877C56" w:rsidRPr="00A47E3E">
        <w:rPr>
          <w:sz w:val="28"/>
          <w:szCs w:val="28"/>
        </w:rPr>
        <w:t>hamda</w:t>
      </w:r>
      <w:r w:rsidR="004F5879" w:rsidRPr="00A47E3E">
        <w:rPr>
          <w:sz w:val="28"/>
          <w:szCs w:val="28"/>
        </w:rPr>
        <w:t xml:space="preserve"> fuq</w:t>
      </w:r>
      <w:r w:rsidRPr="00A47E3E">
        <w:rPr>
          <w:sz w:val="28"/>
          <w:szCs w:val="28"/>
        </w:rPr>
        <w:t xml:space="preserve">arolik jamiyati institutlari vakillari, shuningdek oliy ta’lim muassasasi faoliyatiga katta </w:t>
      </w:r>
      <w:r w:rsidR="00877C56" w:rsidRPr="00A47E3E">
        <w:rPr>
          <w:sz w:val="28"/>
          <w:szCs w:val="28"/>
        </w:rPr>
        <w:t>hissa</w:t>
      </w:r>
      <w:r w:rsidR="004F5879" w:rsidRPr="00A47E3E">
        <w:rPr>
          <w:sz w:val="28"/>
          <w:szCs w:val="28"/>
        </w:rPr>
        <w:t xml:space="preserve"> </w:t>
      </w:r>
      <w:r w:rsidR="00877C56" w:rsidRPr="00A47E3E">
        <w:rPr>
          <w:sz w:val="28"/>
          <w:szCs w:val="28"/>
        </w:rPr>
        <w:t>q</w:t>
      </w:r>
      <w:r w:rsidR="00A47E3E">
        <w:rPr>
          <w:sz w:val="28"/>
          <w:szCs w:val="28"/>
        </w:rPr>
        <w:t>o‘</w:t>
      </w:r>
      <w:r w:rsidR="00877C56" w:rsidRPr="00A47E3E">
        <w:rPr>
          <w:sz w:val="28"/>
          <w:szCs w:val="28"/>
        </w:rPr>
        <w:t>shib</w:t>
      </w:r>
      <w:r w:rsidRPr="00A47E3E">
        <w:rPr>
          <w:sz w:val="28"/>
          <w:szCs w:val="28"/>
        </w:rPr>
        <w:t xml:space="preserve"> kelayotgan jismoniy va yuridik shaxslar vakillari </w:t>
      </w:r>
      <w:r w:rsidR="00877C56" w:rsidRPr="00A47E3E">
        <w:rPr>
          <w:sz w:val="28"/>
          <w:szCs w:val="28"/>
        </w:rPr>
        <w:t>ham</w:t>
      </w:r>
      <w:r w:rsidRPr="00A47E3E">
        <w:rPr>
          <w:sz w:val="28"/>
          <w:szCs w:val="28"/>
        </w:rPr>
        <w:t xml:space="preserve"> kirishi mumkin.</w:t>
      </w:r>
    </w:p>
    <w:p w:rsidR="00B93F60" w:rsidRPr="00A47E3E" w:rsidRDefault="00B93F60" w:rsidP="00B93F60">
      <w:pPr>
        <w:pStyle w:val="12"/>
        <w:shd w:val="clear" w:color="auto" w:fill="auto"/>
        <w:tabs>
          <w:tab w:val="left" w:pos="993"/>
        </w:tabs>
        <w:spacing w:before="0" w:after="236"/>
        <w:rPr>
          <w:sz w:val="28"/>
          <w:szCs w:val="28"/>
        </w:rPr>
      </w:pPr>
    </w:p>
    <w:p w:rsidR="008C1AAA" w:rsidRPr="00A47E3E" w:rsidRDefault="00877C56">
      <w:pPr>
        <w:pStyle w:val="12"/>
        <w:numPr>
          <w:ilvl w:val="0"/>
          <w:numId w:val="1"/>
        </w:numPr>
        <w:shd w:val="clear" w:color="auto" w:fill="auto"/>
        <w:tabs>
          <w:tab w:val="left" w:pos="993"/>
        </w:tabs>
        <w:spacing w:before="0" w:after="236"/>
        <w:ind w:left="20" w:firstLine="700"/>
        <w:rPr>
          <w:sz w:val="28"/>
          <w:szCs w:val="28"/>
          <w:lang w:val="en-US"/>
        </w:rPr>
      </w:pPr>
      <w:r w:rsidRPr="00A47E3E">
        <w:rPr>
          <w:sz w:val="28"/>
          <w:szCs w:val="28"/>
          <w:lang w:val="en-US"/>
        </w:rPr>
        <w:lastRenderedPageBreak/>
        <w:t xml:space="preserve">Jamoatchilik </w:t>
      </w:r>
      <w:r w:rsidR="008C1AAA" w:rsidRPr="00A47E3E">
        <w:rPr>
          <w:sz w:val="28"/>
          <w:szCs w:val="28"/>
          <w:lang w:val="en-US"/>
        </w:rPr>
        <w:t>Kengash</w:t>
      </w:r>
      <w:r w:rsidRPr="00A47E3E">
        <w:rPr>
          <w:sz w:val="28"/>
          <w:szCs w:val="28"/>
          <w:lang w:val="en-US"/>
        </w:rPr>
        <w:t>i</w:t>
      </w:r>
      <w:r w:rsidR="008C1AAA" w:rsidRPr="00A47E3E">
        <w:rPr>
          <w:sz w:val="28"/>
          <w:szCs w:val="28"/>
          <w:lang w:val="en-US"/>
        </w:rPr>
        <w:t>ning ta</w:t>
      </w:r>
      <w:r w:rsidR="004F5879" w:rsidRPr="00A47E3E">
        <w:rPr>
          <w:sz w:val="28"/>
          <w:szCs w:val="28"/>
          <w:lang w:val="en-US"/>
        </w:rPr>
        <w:t>rkibi institut K</w:t>
      </w:r>
      <w:r w:rsidRPr="00A47E3E">
        <w:rPr>
          <w:sz w:val="28"/>
          <w:szCs w:val="28"/>
          <w:lang w:val="en-US"/>
        </w:rPr>
        <w:t>enga</w:t>
      </w:r>
      <w:r w:rsidR="004F5879" w:rsidRPr="00A47E3E">
        <w:rPr>
          <w:sz w:val="28"/>
          <w:szCs w:val="28"/>
          <w:lang w:val="en-US"/>
        </w:rPr>
        <w:t>sh</w:t>
      </w:r>
      <w:r w:rsidRPr="00A47E3E">
        <w:rPr>
          <w:sz w:val="28"/>
          <w:szCs w:val="28"/>
          <w:lang w:val="en-US"/>
        </w:rPr>
        <w:t>i</w:t>
      </w:r>
      <w:r w:rsidR="004F5879" w:rsidRPr="00A47E3E">
        <w:rPr>
          <w:sz w:val="28"/>
          <w:szCs w:val="28"/>
          <w:lang w:val="en-US"/>
        </w:rPr>
        <w:t>da tasdiq</w:t>
      </w:r>
      <w:r w:rsidR="008C1AAA" w:rsidRPr="00A47E3E">
        <w:rPr>
          <w:sz w:val="28"/>
          <w:szCs w:val="28"/>
          <w:lang w:val="en-US"/>
        </w:rPr>
        <w:t>lanadi.</w:t>
      </w:r>
    </w:p>
    <w:p w:rsidR="009454F4" w:rsidRPr="00A47E3E" w:rsidRDefault="00877C56">
      <w:pPr>
        <w:pStyle w:val="12"/>
        <w:numPr>
          <w:ilvl w:val="0"/>
          <w:numId w:val="1"/>
        </w:numPr>
        <w:shd w:val="clear" w:color="auto" w:fill="auto"/>
        <w:tabs>
          <w:tab w:val="left" w:pos="993"/>
        </w:tabs>
        <w:spacing w:before="0" w:after="236"/>
        <w:ind w:left="20" w:firstLine="700"/>
        <w:rPr>
          <w:sz w:val="28"/>
          <w:szCs w:val="28"/>
          <w:lang w:val="en-US"/>
        </w:rPr>
      </w:pPr>
      <w:r w:rsidRPr="00A47E3E">
        <w:rPr>
          <w:sz w:val="28"/>
          <w:szCs w:val="28"/>
          <w:lang w:val="en-US"/>
        </w:rPr>
        <w:t xml:space="preserve">Jamoatchilik </w:t>
      </w:r>
      <w:r w:rsidR="008C1AAA" w:rsidRPr="00A47E3E">
        <w:rPr>
          <w:sz w:val="28"/>
          <w:szCs w:val="28"/>
          <w:lang w:val="en-US"/>
        </w:rPr>
        <w:t>Kengash</w:t>
      </w:r>
      <w:r w:rsidRPr="00A47E3E">
        <w:rPr>
          <w:sz w:val="28"/>
          <w:szCs w:val="28"/>
          <w:lang w:val="en-US"/>
        </w:rPr>
        <w:t>i</w:t>
      </w:r>
      <w:r w:rsidR="008C1AAA" w:rsidRPr="00A47E3E">
        <w:rPr>
          <w:sz w:val="28"/>
          <w:szCs w:val="28"/>
          <w:lang w:val="en-US"/>
        </w:rPr>
        <w:t xml:space="preserve"> tugrisidag</w:t>
      </w:r>
      <w:r w:rsidR="004F5879" w:rsidRPr="00A47E3E">
        <w:rPr>
          <w:sz w:val="28"/>
          <w:szCs w:val="28"/>
          <w:lang w:val="en-US"/>
        </w:rPr>
        <w:t>i Nizom Kengash tomonidan tasdiq</w:t>
      </w:r>
      <w:r w:rsidR="008C1AAA" w:rsidRPr="00A47E3E">
        <w:rPr>
          <w:sz w:val="28"/>
          <w:szCs w:val="28"/>
          <w:lang w:val="en-US"/>
        </w:rPr>
        <w:t>lanadi.</w:t>
      </w:r>
    </w:p>
    <w:p w:rsidR="009454F4" w:rsidRPr="00A47E3E" w:rsidRDefault="008C1AAA" w:rsidP="00E91EE0">
      <w:pPr>
        <w:pStyle w:val="20"/>
        <w:shd w:val="clear" w:color="auto" w:fill="auto"/>
        <w:tabs>
          <w:tab w:val="left" w:pos="2545"/>
        </w:tabs>
        <w:spacing w:line="278" w:lineRule="exact"/>
        <w:jc w:val="center"/>
        <w:rPr>
          <w:sz w:val="28"/>
          <w:szCs w:val="28"/>
        </w:rPr>
      </w:pPr>
      <w:r w:rsidRPr="00A47E3E">
        <w:rPr>
          <w:sz w:val="28"/>
          <w:szCs w:val="28"/>
        </w:rPr>
        <w:t>Kengashning vazifalari va vakolatlari</w:t>
      </w:r>
    </w:p>
    <w:p w:rsidR="008C1AAA" w:rsidRPr="00A47E3E" w:rsidRDefault="004F5879" w:rsidP="00091174">
      <w:pPr>
        <w:pStyle w:val="12"/>
        <w:numPr>
          <w:ilvl w:val="0"/>
          <w:numId w:val="3"/>
        </w:numPr>
        <w:shd w:val="clear" w:color="auto" w:fill="auto"/>
        <w:tabs>
          <w:tab w:val="left" w:pos="980"/>
        </w:tabs>
        <w:spacing w:before="0" w:after="0"/>
        <w:ind w:left="40" w:firstLine="700"/>
        <w:rPr>
          <w:sz w:val="28"/>
          <w:szCs w:val="28"/>
          <w:lang w:val="en-US"/>
        </w:rPr>
      </w:pPr>
      <w:r w:rsidRPr="00A47E3E">
        <w:rPr>
          <w:sz w:val="28"/>
          <w:szCs w:val="28"/>
          <w:lang w:val="en-US"/>
        </w:rPr>
        <w:t>Q</w:t>
      </w:r>
      <w:r w:rsidR="008C1AAA" w:rsidRPr="00A47E3E">
        <w:rPr>
          <w:sz w:val="28"/>
          <w:szCs w:val="28"/>
          <w:lang w:val="en-US"/>
        </w:rPr>
        <w:t xml:space="preserve">uyidagilar Kengashning asosiy vazifalari </w:t>
      </w:r>
      <w:r w:rsidR="00877C56" w:rsidRPr="00A47E3E">
        <w:rPr>
          <w:sz w:val="28"/>
          <w:szCs w:val="28"/>
          <w:lang w:val="en-US"/>
        </w:rPr>
        <w:t>hisob</w:t>
      </w:r>
      <w:r w:rsidR="008C1AAA" w:rsidRPr="00A47E3E">
        <w:rPr>
          <w:sz w:val="28"/>
          <w:szCs w:val="28"/>
          <w:lang w:val="en-US"/>
        </w:rPr>
        <w:t>lanadi:</w:t>
      </w:r>
    </w:p>
    <w:p w:rsidR="008C1AAA" w:rsidRPr="00A47E3E" w:rsidRDefault="007B1CB8">
      <w:pPr>
        <w:pStyle w:val="12"/>
        <w:numPr>
          <w:ilvl w:val="0"/>
          <w:numId w:val="3"/>
        </w:numPr>
        <w:shd w:val="clear" w:color="auto" w:fill="auto"/>
        <w:tabs>
          <w:tab w:val="left" w:pos="980"/>
        </w:tabs>
        <w:spacing w:before="0" w:after="0"/>
        <w:ind w:left="40" w:firstLine="700"/>
        <w:rPr>
          <w:sz w:val="28"/>
          <w:szCs w:val="28"/>
          <w:lang w:val="en-US"/>
        </w:rPr>
      </w:pPr>
      <w:r w:rsidRPr="00A47E3E">
        <w:rPr>
          <w:sz w:val="28"/>
          <w:szCs w:val="28"/>
          <w:lang w:val="en-US"/>
        </w:rPr>
        <w:t>T</w:t>
      </w:r>
      <w:r w:rsidR="004F5879" w:rsidRPr="00A47E3E">
        <w:rPr>
          <w:sz w:val="28"/>
          <w:szCs w:val="28"/>
          <w:lang w:val="en-US"/>
        </w:rPr>
        <w:t>a’lim sifati, professor-</w:t>
      </w:r>
      <w:r w:rsidR="00A47E3E">
        <w:rPr>
          <w:sz w:val="28"/>
          <w:szCs w:val="28"/>
          <w:lang w:val="en-US"/>
        </w:rPr>
        <w:t>o‘</w:t>
      </w:r>
      <w:r w:rsidR="00894B25" w:rsidRPr="00A47E3E">
        <w:rPr>
          <w:sz w:val="28"/>
          <w:szCs w:val="28"/>
          <w:lang w:val="en-US"/>
        </w:rPr>
        <w:t>qituvchi</w:t>
      </w:r>
      <w:r w:rsidR="008C1AAA" w:rsidRPr="00A47E3E">
        <w:rPr>
          <w:sz w:val="28"/>
          <w:szCs w:val="28"/>
          <w:lang w:val="en-US"/>
        </w:rPr>
        <w:t xml:space="preserve">larning bilimi va pedagogik </w:t>
      </w:r>
      <w:r w:rsidR="00877C56" w:rsidRPr="00A47E3E">
        <w:rPr>
          <w:sz w:val="28"/>
          <w:szCs w:val="28"/>
          <w:lang w:val="en-US"/>
        </w:rPr>
        <w:t>mahorat</w:t>
      </w:r>
      <w:r w:rsidR="008C1AAA" w:rsidRPr="00A47E3E">
        <w:rPr>
          <w:sz w:val="28"/>
          <w:szCs w:val="28"/>
          <w:lang w:val="en-US"/>
        </w:rPr>
        <w:t>i,</w:t>
      </w:r>
    </w:p>
    <w:p w:rsidR="005A5519" w:rsidRPr="00A47E3E" w:rsidRDefault="005A5519" w:rsidP="005A5519">
      <w:pPr>
        <w:pStyle w:val="12"/>
        <w:shd w:val="clear" w:color="auto" w:fill="auto"/>
        <w:tabs>
          <w:tab w:val="left" w:pos="980"/>
        </w:tabs>
        <w:spacing w:before="0" w:after="0"/>
        <w:rPr>
          <w:sz w:val="28"/>
          <w:szCs w:val="28"/>
          <w:lang w:val="en-US"/>
        </w:rPr>
      </w:pPr>
    </w:p>
    <w:p w:rsidR="008C1AAA" w:rsidRPr="00A47E3E" w:rsidRDefault="007B1CB8">
      <w:pPr>
        <w:pStyle w:val="12"/>
        <w:numPr>
          <w:ilvl w:val="0"/>
          <w:numId w:val="3"/>
        </w:numPr>
        <w:shd w:val="clear" w:color="auto" w:fill="auto"/>
        <w:tabs>
          <w:tab w:val="left" w:pos="980"/>
        </w:tabs>
        <w:spacing w:before="0" w:after="0"/>
        <w:ind w:left="40" w:firstLine="700"/>
        <w:rPr>
          <w:sz w:val="28"/>
          <w:szCs w:val="28"/>
          <w:lang w:val="en-US"/>
        </w:rPr>
      </w:pPr>
      <w:r w:rsidRPr="00A47E3E">
        <w:rPr>
          <w:sz w:val="28"/>
          <w:szCs w:val="28"/>
          <w:lang w:val="en-US"/>
        </w:rPr>
        <w:t>T</w:t>
      </w:r>
      <w:r w:rsidR="008C1AAA" w:rsidRPr="00A47E3E">
        <w:rPr>
          <w:sz w:val="28"/>
          <w:szCs w:val="28"/>
          <w:lang w:val="en-US"/>
        </w:rPr>
        <w:t xml:space="preserve">alabalarga yaratilgan shart sharoitlar ustidan tizimli ravishda monitoring </w:t>
      </w:r>
      <w:r w:rsidR="00A47E3E">
        <w:rPr>
          <w:sz w:val="28"/>
          <w:szCs w:val="28"/>
          <w:lang w:val="en-US"/>
        </w:rPr>
        <w:t>o‘</w:t>
      </w:r>
      <w:r w:rsidR="003B05D7" w:rsidRPr="00A47E3E">
        <w:rPr>
          <w:sz w:val="28"/>
          <w:szCs w:val="28"/>
          <w:lang w:val="en-US"/>
        </w:rPr>
        <w:t>rnatish</w:t>
      </w:r>
      <w:r w:rsidR="008C1AAA" w:rsidRPr="00A47E3E">
        <w:rPr>
          <w:sz w:val="28"/>
          <w:szCs w:val="28"/>
          <w:lang w:val="en-US"/>
        </w:rPr>
        <w:t>;</w:t>
      </w:r>
    </w:p>
    <w:p w:rsidR="008C1AAA" w:rsidRPr="00A47E3E" w:rsidRDefault="007B1CB8">
      <w:pPr>
        <w:pStyle w:val="12"/>
        <w:numPr>
          <w:ilvl w:val="0"/>
          <w:numId w:val="3"/>
        </w:numPr>
        <w:shd w:val="clear" w:color="auto" w:fill="auto"/>
        <w:tabs>
          <w:tab w:val="left" w:pos="980"/>
        </w:tabs>
        <w:spacing w:before="0" w:after="0"/>
        <w:ind w:left="40" w:firstLine="700"/>
        <w:rPr>
          <w:sz w:val="28"/>
          <w:szCs w:val="28"/>
          <w:lang w:val="en-US"/>
        </w:rPr>
      </w:pPr>
      <w:r w:rsidRPr="00A47E3E">
        <w:rPr>
          <w:sz w:val="28"/>
          <w:szCs w:val="28"/>
          <w:lang w:val="en-US"/>
        </w:rPr>
        <w:t>O</w:t>
      </w:r>
      <w:r w:rsidR="008C1AAA" w:rsidRPr="00A47E3E">
        <w:rPr>
          <w:sz w:val="28"/>
          <w:szCs w:val="28"/>
          <w:lang w:val="en-US"/>
        </w:rPr>
        <w:t>liy ta’lim muassasalariga professor-</w:t>
      </w:r>
      <w:r w:rsidR="00A47E3E">
        <w:rPr>
          <w:sz w:val="28"/>
          <w:szCs w:val="28"/>
          <w:lang w:val="en-US"/>
        </w:rPr>
        <w:t>o‘</w:t>
      </w:r>
      <w:r w:rsidR="00894B25" w:rsidRPr="00A47E3E">
        <w:rPr>
          <w:sz w:val="28"/>
          <w:szCs w:val="28"/>
          <w:lang w:val="en-US"/>
        </w:rPr>
        <w:t>qituvchi</w:t>
      </w:r>
      <w:r w:rsidR="008C1AAA" w:rsidRPr="00A47E3E">
        <w:rPr>
          <w:sz w:val="28"/>
          <w:szCs w:val="28"/>
          <w:lang w:val="en-US"/>
        </w:rPr>
        <w:t xml:space="preserve">lar tarkibiga ishga </w:t>
      </w:r>
      <w:r w:rsidR="004F5879" w:rsidRPr="00A47E3E">
        <w:rPr>
          <w:sz w:val="28"/>
          <w:szCs w:val="28"/>
          <w:lang w:val="en-US"/>
        </w:rPr>
        <w:t>qabul q</w:t>
      </w:r>
      <w:r w:rsidR="008C1AAA" w:rsidRPr="00A47E3E">
        <w:rPr>
          <w:sz w:val="28"/>
          <w:szCs w:val="28"/>
          <w:lang w:val="en-US"/>
        </w:rPr>
        <w:t xml:space="preserve">ilinayotgan nomzodlar </w:t>
      </w:r>
      <w:r w:rsidR="00877C56" w:rsidRPr="00A47E3E">
        <w:rPr>
          <w:sz w:val="28"/>
          <w:szCs w:val="28"/>
          <w:lang w:val="en-US"/>
        </w:rPr>
        <w:t>b</w:t>
      </w:r>
      <w:r w:rsidR="00A47E3E">
        <w:rPr>
          <w:sz w:val="28"/>
          <w:szCs w:val="28"/>
          <w:lang w:val="en-US"/>
        </w:rPr>
        <w:t>o‘</w:t>
      </w:r>
      <w:r w:rsidR="00877C56" w:rsidRPr="00A47E3E">
        <w:rPr>
          <w:sz w:val="28"/>
          <w:szCs w:val="28"/>
          <w:lang w:val="en-US"/>
        </w:rPr>
        <w:t>yicha</w:t>
      </w:r>
      <w:r w:rsidR="008C1AAA" w:rsidRPr="00A47E3E">
        <w:rPr>
          <w:sz w:val="28"/>
          <w:szCs w:val="28"/>
          <w:lang w:val="en-US"/>
        </w:rPr>
        <w:t xml:space="preserve"> tavsiyalar berish;</w:t>
      </w:r>
    </w:p>
    <w:p w:rsidR="008C1AAA" w:rsidRPr="00A47E3E" w:rsidRDefault="007B1CB8">
      <w:pPr>
        <w:pStyle w:val="12"/>
        <w:numPr>
          <w:ilvl w:val="0"/>
          <w:numId w:val="3"/>
        </w:numPr>
        <w:shd w:val="clear" w:color="auto" w:fill="auto"/>
        <w:tabs>
          <w:tab w:val="left" w:pos="980"/>
        </w:tabs>
        <w:spacing w:before="0" w:after="0"/>
        <w:ind w:left="40" w:firstLine="700"/>
        <w:rPr>
          <w:sz w:val="28"/>
          <w:szCs w:val="28"/>
          <w:lang w:val="en-US"/>
        </w:rPr>
      </w:pPr>
      <w:r w:rsidRPr="00A47E3E">
        <w:rPr>
          <w:sz w:val="28"/>
          <w:szCs w:val="28"/>
          <w:lang w:val="en-US"/>
        </w:rPr>
        <w:t>T</w:t>
      </w:r>
      <w:r w:rsidR="008C1AAA" w:rsidRPr="00A47E3E">
        <w:rPr>
          <w:sz w:val="28"/>
          <w:szCs w:val="28"/>
          <w:lang w:val="en-US"/>
        </w:rPr>
        <w:t>alaba</w:t>
      </w:r>
      <w:r w:rsidR="004F5879" w:rsidRPr="00A47E3E">
        <w:rPr>
          <w:sz w:val="28"/>
          <w:szCs w:val="28"/>
          <w:lang w:val="en-US"/>
        </w:rPr>
        <w:t xml:space="preserve">larning murojaatlarini </w:t>
      </w:r>
      <w:r w:rsidR="00877C56" w:rsidRPr="00A47E3E">
        <w:rPr>
          <w:sz w:val="28"/>
          <w:szCs w:val="28"/>
          <w:lang w:val="en-US"/>
        </w:rPr>
        <w:t>k</w:t>
      </w:r>
      <w:r w:rsidR="00A47E3E">
        <w:rPr>
          <w:sz w:val="28"/>
          <w:szCs w:val="28"/>
          <w:lang w:val="en-US"/>
        </w:rPr>
        <w:t>o‘</w:t>
      </w:r>
      <w:r w:rsidR="00877C56" w:rsidRPr="00A47E3E">
        <w:rPr>
          <w:sz w:val="28"/>
          <w:szCs w:val="28"/>
          <w:lang w:val="en-US"/>
        </w:rPr>
        <w:t>rib</w:t>
      </w:r>
      <w:r w:rsidR="004F5879" w:rsidRPr="00A47E3E">
        <w:rPr>
          <w:sz w:val="28"/>
          <w:szCs w:val="28"/>
          <w:lang w:val="en-US"/>
        </w:rPr>
        <w:t xml:space="preserve"> chiq</w:t>
      </w:r>
      <w:r w:rsidR="008C1AAA" w:rsidRPr="00A47E3E">
        <w:rPr>
          <w:sz w:val="28"/>
          <w:szCs w:val="28"/>
          <w:lang w:val="en-US"/>
        </w:rPr>
        <w:t>ish</w:t>
      </w:r>
      <w:r w:rsidR="004F5879" w:rsidRPr="00A47E3E">
        <w:rPr>
          <w:sz w:val="28"/>
          <w:szCs w:val="28"/>
          <w:lang w:val="en-US"/>
        </w:rPr>
        <w:t xml:space="preserve">, ularning pedagogik kadrlar </w:t>
      </w:r>
      <w:r w:rsidR="00877C56" w:rsidRPr="00A47E3E">
        <w:rPr>
          <w:sz w:val="28"/>
          <w:szCs w:val="28"/>
          <w:lang w:val="en-US"/>
        </w:rPr>
        <w:t>haqida</w:t>
      </w:r>
      <w:r w:rsidR="004F5879" w:rsidRPr="00A47E3E">
        <w:rPr>
          <w:sz w:val="28"/>
          <w:szCs w:val="28"/>
          <w:lang w:val="en-US"/>
        </w:rPr>
        <w:t xml:space="preserve">gi fikrini </w:t>
      </w:r>
      <w:r w:rsidR="00877C56" w:rsidRPr="00A47E3E">
        <w:rPr>
          <w:sz w:val="28"/>
          <w:szCs w:val="28"/>
          <w:lang w:val="en-US"/>
        </w:rPr>
        <w:t>t</w:t>
      </w:r>
      <w:r w:rsidR="00A47E3E">
        <w:rPr>
          <w:sz w:val="28"/>
          <w:szCs w:val="28"/>
          <w:lang w:val="en-US"/>
        </w:rPr>
        <w:t>o‘</w:t>
      </w:r>
      <w:r w:rsidR="00877C56" w:rsidRPr="00A47E3E">
        <w:rPr>
          <w:sz w:val="28"/>
          <w:szCs w:val="28"/>
          <w:lang w:val="en-US"/>
        </w:rPr>
        <w:t xml:space="preserve">liq </w:t>
      </w:r>
      <w:r w:rsidR="00A47E3E">
        <w:rPr>
          <w:sz w:val="28"/>
          <w:szCs w:val="28"/>
          <w:lang w:val="en-US"/>
        </w:rPr>
        <w:t>o‘</w:t>
      </w:r>
      <w:r w:rsidR="00877C56" w:rsidRPr="00A47E3E">
        <w:rPr>
          <w:sz w:val="28"/>
          <w:szCs w:val="28"/>
          <w:lang w:val="en-US"/>
        </w:rPr>
        <w:t xml:space="preserve">rganish </w:t>
      </w:r>
      <w:r w:rsidR="004F5879" w:rsidRPr="00A47E3E">
        <w:rPr>
          <w:sz w:val="28"/>
          <w:szCs w:val="28"/>
          <w:lang w:val="en-US"/>
        </w:rPr>
        <w:t>maq</w:t>
      </w:r>
      <w:r w:rsidR="008C1AAA" w:rsidRPr="00A47E3E">
        <w:rPr>
          <w:sz w:val="28"/>
          <w:szCs w:val="28"/>
          <w:lang w:val="en-US"/>
        </w:rPr>
        <w:t xml:space="preserve">sadida ijtimoiy </w:t>
      </w:r>
      <w:r w:rsidR="00877C56" w:rsidRPr="00A47E3E">
        <w:rPr>
          <w:sz w:val="28"/>
          <w:szCs w:val="28"/>
          <w:lang w:val="en-US"/>
        </w:rPr>
        <w:t>s</w:t>
      </w:r>
      <w:r w:rsidR="00A47E3E">
        <w:rPr>
          <w:sz w:val="28"/>
          <w:szCs w:val="28"/>
          <w:lang w:val="en-US"/>
        </w:rPr>
        <w:t>o‘</w:t>
      </w:r>
      <w:r w:rsidR="00877C56" w:rsidRPr="00A47E3E">
        <w:rPr>
          <w:sz w:val="28"/>
          <w:szCs w:val="28"/>
          <w:lang w:val="en-US"/>
        </w:rPr>
        <w:t>rov</w:t>
      </w:r>
      <w:r w:rsidR="008C1AAA" w:rsidRPr="00A47E3E">
        <w:rPr>
          <w:sz w:val="28"/>
          <w:szCs w:val="28"/>
          <w:lang w:val="en-US"/>
        </w:rPr>
        <w:t xml:space="preserve">lar </w:t>
      </w:r>
      <w:r w:rsidR="00A47E3E">
        <w:rPr>
          <w:sz w:val="28"/>
          <w:szCs w:val="28"/>
          <w:lang w:val="en-US"/>
        </w:rPr>
        <w:t>o‘</w:t>
      </w:r>
      <w:r w:rsidR="00877C56" w:rsidRPr="00A47E3E">
        <w:rPr>
          <w:sz w:val="28"/>
          <w:szCs w:val="28"/>
          <w:lang w:val="en-US"/>
        </w:rPr>
        <w:t>tkazish</w:t>
      </w:r>
      <w:r w:rsidR="008C1AAA" w:rsidRPr="00A47E3E">
        <w:rPr>
          <w:sz w:val="28"/>
          <w:szCs w:val="28"/>
          <w:lang w:val="en-US"/>
        </w:rPr>
        <w:t>;</w:t>
      </w:r>
    </w:p>
    <w:p w:rsidR="008C1AAA" w:rsidRPr="00A47E3E" w:rsidRDefault="007B1CB8">
      <w:pPr>
        <w:pStyle w:val="12"/>
        <w:numPr>
          <w:ilvl w:val="0"/>
          <w:numId w:val="3"/>
        </w:numPr>
        <w:shd w:val="clear" w:color="auto" w:fill="auto"/>
        <w:tabs>
          <w:tab w:val="left" w:pos="980"/>
        </w:tabs>
        <w:spacing w:before="0" w:after="0"/>
        <w:ind w:left="40" w:firstLine="700"/>
        <w:rPr>
          <w:sz w:val="28"/>
          <w:szCs w:val="28"/>
          <w:lang w:val="en-US"/>
        </w:rPr>
      </w:pPr>
      <w:r w:rsidRPr="00A47E3E">
        <w:rPr>
          <w:sz w:val="28"/>
          <w:szCs w:val="28"/>
          <w:lang w:val="en-US"/>
        </w:rPr>
        <w:t>O</w:t>
      </w:r>
      <w:r w:rsidR="008C1AAA" w:rsidRPr="00A47E3E">
        <w:rPr>
          <w:sz w:val="28"/>
          <w:szCs w:val="28"/>
          <w:lang w:val="en-US"/>
        </w:rPr>
        <w:t xml:space="preserve">liy ta’lim muassasasidagi ta’lim jarayoni </w:t>
      </w:r>
      <w:r w:rsidR="00877C56" w:rsidRPr="00A47E3E">
        <w:rPr>
          <w:sz w:val="28"/>
          <w:szCs w:val="28"/>
          <w:lang w:val="en-US"/>
        </w:rPr>
        <w:t>hamda</w:t>
      </w:r>
      <w:r w:rsidR="008C1AAA" w:rsidRPr="00A47E3E">
        <w:rPr>
          <w:sz w:val="28"/>
          <w:szCs w:val="28"/>
          <w:lang w:val="en-US"/>
        </w:rPr>
        <w:t xml:space="preserve"> ilmiy faoliyatni takomillashtirish </w:t>
      </w:r>
      <w:r w:rsidR="00877C56" w:rsidRPr="00A47E3E">
        <w:rPr>
          <w:sz w:val="28"/>
          <w:szCs w:val="28"/>
          <w:lang w:val="en-US"/>
        </w:rPr>
        <w:t>b</w:t>
      </w:r>
      <w:r w:rsidR="00A47E3E">
        <w:rPr>
          <w:sz w:val="28"/>
          <w:szCs w:val="28"/>
          <w:lang w:val="en-US"/>
        </w:rPr>
        <w:t>o‘</w:t>
      </w:r>
      <w:r w:rsidR="00877C56" w:rsidRPr="00A47E3E">
        <w:rPr>
          <w:sz w:val="28"/>
          <w:szCs w:val="28"/>
          <w:lang w:val="en-US"/>
        </w:rPr>
        <w:t>yicha</w:t>
      </w:r>
      <w:r w:rsidR="008C1AAA" w:rsidRPr="00A47E3E">
        <w:rPr>
          <w:sz w:val="28"/>
          <w:szCs w:val="28"/>
          <w:lang w:val="en-US"/>
        </w:rPr>
        <w:t xml:space="preserve"> takliflar tayyorlash va institutning tegishli Kengashi </w:t>
      </w:r>
      <w:r w:rsidR="00D76FF4" w:rsidRPr="00A47E3E">
        <w:rPr>
          <w:sz w:val="28"/>
          <w:szCs w:val="28"/>
          <w:lang w:val="en-US"/>
        </w:rPr>
        <w:t>muhokama</w:t>
      </w:r>
      <w:r w:rsidR="008C1AAA" w:rsidRPr="00A47E3E">
        <w:rPr>
          <w:sz w:val="28"/>
          <w:szCs w:val="28"/>
          <w:lang w:val="en-US"/>
        </w:rPr>
        <w:t>siga kiritish.</w:t>
      </w:r>
    </w:p>
    <w:p w:rsidR="009454F4" w:rsidRPr="00A47E3E" w:rsidRDefault="008C1AAA">
      <w:pPr>
        <w:pStyle w:val="12"/>
        <w:numPr>
          <w:ilvl w:val="0"/>
          <w:numId w:val="3"/>
        </w:numPr>
        <w:shd w:val="clear" w:color="auto" w:fill="auto"/>
        <w:tabs>
          <w:tab w:val="left" w:pos="980"/>
        </w:tabs>
        <w:spacing w:before="0" w:after="0"/>
        <w:ind w:left="40" w:firstLine="700"/>
        <w:rPr>
          <w:sz w:val="28"/>
          <w:szCs w:val="28"/>
          <w:lang w:val="en-US"/>
        </w:rPr>
      </w:pPr>
      <w:r w:rsidRPr="00A47E3E">
        <w:rPr>
          <w:sz w:val="28"/>
          <w:szCs w:val="28"/>
          <w:lang w:val="en-US"/>
        </w:rPr>
        <w:t xml:space="preserve">Kengash </w:t>
      </w:r>
      <w:r w:rsidR="00A47E3E">
        <w:rPr>
          <w:sz w:val="28"/>
          <w:szCs w:val="28"/>
          <w:lang w:val="en-US"/>
        </w:rPr>
        <w:t>o‘</w:t>
      </w:r>
      <w:r w:rsidR="00877C56" w:rsidRPr="00A47E3E">
        <w:rPr>
          <w:sz w:val="28"/>
          <w:szCs w:val="28"/>
          <w:lang w:val="en-US"/>
        </w:rPr>
        <w:t>zi</w:t>
      </w:r>
      <w:r w:rsidRPr="00A47E3E">
        <w:rPr>
          <w:sz w:val="28"/>
          <w:szCs w:val="28"/>
          <w:lang w:val="en-US"/>
        </w:rPr>
        <w:t>ga yu</w:t>
      </w:r>
      <w:r w:rsidR="004F5879" w:rsidRPr="00A47E3E">
        <w:rPr>
          <w:sz w:val="28"/>
          <w:szCs w:val="28"/>
          <w:lang w:val="en-US"/>
        </w:rPr>
        <w:t>klangan vazifalarni bajarish maq</w:t>
      </w:r>
      <w:r w:rsidRPr="00A47E3E">
        <w:rPr>
          <w:sz w:val="28"/>
          <w:szCs w:val="28"/>
          <w:lang w:val="en-US"/>
        </w:rPr>
        <w:t>sadida:</w:t>
      </w:r>
    </w:p>
    <w:p w:rsidR="009454F4" w:rsidRPr="00A47E3E" w:rsidRDefault="00797336">
      <w:pPr>
        <w:pStyle w:val="20"/>
        <w:shd w:val="clear" w:color="auto" w:fill="auto"/>
        <w:tabs>
          <w:tab w:val="left" w:pos="980"/>
        </w:tabs>
        <w:spacing w:line="274" w:lineRule="exact"/>
        <w:ind w:left="40" w:right="40" w:firstLine="700"/>
        <w:jc w:val="both"/>
        <w:rPr>
          <w:sz w:val="28"/>
          <w:szCs w:val="28"/>
          <w:lang w:val="en-US"/>
        </w:rPr>
      </w:pPr>
      <w:r w:rsidRPr="00A47E3E">
        <w:rPr>
          <w:sz w:val="28"/>
          <w:szCs w:val="28"/>
        </w:rPr>
        <w:t>а</w:t>
      </w:r>
      <w:r w:rsidRPr="00A47E3E">
        <w:rPr>
          <w:sz w:val="28"/>
          <w:szCs w:val="28"/>
          <w:lang w:val="en-US"/>
        </w:rPr>
        <w:t>)</w:t>
      </w:r>
      <w:r w:rsidRPr="00A47E3E">
        <w:rPr>
          <w:sz w:val="28"/>
          <w:szCs w:val="28"/>
          <w:lang w:val="en-US"/>
        </w:rPr>
        <w:tab/>
      </w:r>
      <w:r w:rsidR="004F5879" w:rsidRPr="00A47E3E">
        <w:rPr>
          <w:sz w:val="28"/>
          <w:szCs w:val="28"/>
          <w:lang w:val="en-US"/>
        </w:rPr>
        <w:t>ta’lim sifati, professor-</w:t>
      </w:r>
      <w:r w:rsidR="00A47E3E">
        <w:rPr>
          <w:sz w:val="28"/>
          <w:szCs w:val="28"/>
          <w:lang w:val="en-US"/>
        </w:rPr>
        <w:t>o‘</w:t>
      </w:r>
      <w:r w:rsidR="00894B25" w:rsidRPr="00A47E3E">
        <w:rPr>
          <w:sz w:val="28"/>
          <w:szCs w:val="28"/>
          <w:lang w:val="en-US"/>
        </w:rPr>
        <w:t>qituvchi</w:t>
      </w:r>
      <w:r w:rsidR="008C1AAA" w:rsidRPr="00A47E3E">
        <w:rPr>
          <w:sz w:val="28"/>
          <w:szCs w:val="28"/>
          <w:lang w:val="en-US"/>
        </w:rPr>
        <w:t xml:space="preserve">larning bilimi va pedagogik </w:t>
      </w:r>
      <w:r w:rsidR="00877C56" w:rsidRPr="00A47E3E">
        <w:rPr>
          <w:sz w:val="28"/>
          <w:szCs w:val="28"/>
          <w:lang w:val="en-US"/>
        </w:rPr>
        <w:t>mahorat</w:t>
      </w:r>
      <w:r w:rsidR="008C1AAA" w:rsidRPr="00A47E3E">
        <w:rPr>
          <w:sz w:val="28"/>
          <w:szCs w:val="28"/>
          <w:lang w:val="en-US"/>
        </w:rPr>
        <w:t>i, talabalarga yarat</w:t>
      </w:r>
      <w:r w:rsidR="004F5879" w:rsidRPr="00A47E3E">
        <w:rPr>
          <w:sz w:val="28"/>
          <w:szCs w:val="28"/>
          <w:lang w:val="en-US"/>
        </w:rPr>
        <w:t>ilgan shart-sharoitlar ustidan t</w:t>
      </w:r>
      <w:r w:rsidR="008C1AAA" w:rsidRPr="00A47E3E">
        <w:rPr>
          <w:sz w:val="28"/>
          <w:szCs w:val="28"/>
          <w:lang w:val="en-US"/>
        </w:rPr>
        <w:t xml:space="preserve">izimli ravishda monitoring </w:t>
      </w:r>
      <w:r w:rsidR="00A47E3E">
        <w:rPr>
          <w:sz w:val="28"/>
          <w:szCs w:val="28"/>
          <w:lang w:val="en-US"/>
        </w:rPr>
        <w:t>o‘</w:t>
      </w:r>
      <w:r w:rsidR="003B05D7" w:rsidRPr="00A47E3E">
        <w:rPr>
          <w:sz w:val="28"/>
          <w:szCs w:val="28"/>
          <w:lang w:val="en-US"/>
        </w:rPr>
        <w:t>rnatish</w:t>
      </w:r>
      <w:r w:rsidR="008C1AAA" w:rsidRPr="00A47E3E">
        <w:rPr>
          <w:sz w:val="28"/>
          <w:szCs w:val="28"/>
          <w:lang w:val="en-US"/>
        </w:rPr>
        <w:t>da:</w:t>
      </w:r>
    </w:p>
    <w:p w:rsidR="008C1AAA" w:rsidRPr="00A47E3E" w:rsidRDefault="008C1AAA">
      <w:pPr>
        <w:pStyle w:val="12"/>
        <w:shd w:val="clear" w:color="auto" w:fill="auto"/>
        <w:spacing w:before="0" w:after="0"/>
        <w:ind w:left="40" w:right="40" w:firstLine="700"/>
        <w:rPr>
          <w:sz w:val="28"/>
          <w:szCs w:val="28"/>
          <w:lang w:val="en-US"/>
        </w:rPr>
      </w:pPr>
      <w:r w:rsidRPr="00A47E3E">
        <w:rPr>
          <w:sz w:val="28"/>
          <w:szCs w:val="28"/>
          <w:lang w:val="en-US"/>
        </w:rPr>
        <w:t xml:space="preserve">ilmiy pedagogik kadrlarni tayyorlash, ularni ilmiy </w:t>
      </w:r>
      <w:r w:rsidR="00877C56" w:rsidRPr="00A47E3E">
        <w:rPr>
          <w:sz w:val="28"/>
          <w:szCs w:val="28"/>
          <w:lang w:val="en-US"/>
        </w:rPr>
        <w:t>salohiyat</w:t>
      </w:r>
      <w:r w:rsidRPr="00A47E3E">
        <w:rPr>
          <w:sz w:val="28"/>
          <w:szCs w:val="28"/>
          <w:lang w:val="en-US"/>
        </w:rPr>
        <w:t xml:space="preserve">ini oshirish </w:t>
      </w:r>
      <w:r w:rsidR="00877C56" w:rsidRPr="00A47E3E">
        <w:rPr>
          <w:sz w:val="28"/>
          <w:szCs w:val="28"/>
          <w:lang w:val="en-US"/>
        </w:rPr>
        <w:t>b</w:t>
      </w:r>
      <w:r w:rsidR="00A47E3E">
        <w:rPr>
          <w:sz w:val="28"/>
          <w:szCs w:val="28"/>
          <w:lang w:val="en-US"/>
        </w:rPr>
        <w:t>o‘</w:t>
      </w:r>
      <w:r w:rsidR="00877C56" w:rsidRPr="00A47E3E">
        <w:rPr>
          <w:sz w:val="28"/>
          <w:szCs w:val="28"/>
          <w:lang w:val="en-US"/>
        </w:rPr>
        <w:t>yicha</w:t>
      </w:r>
      <w:r w:rsidRPr="00A47E3E">
        <w:rPr>
          <w:sz w:val="28"/>
          <w:szCs w:val="28"/>
          <w:lang w:val="en-US"/>
        </w:rPr>
        <w:t xml:space="preserve"> tizimli ishlar</w:t>
      </w:r>
      <w:r w:rsidR="004F5879" w:rsidRPr="00A47E3E">
        <w:rPr>
          <w:sz w:val="28"/>
          <w:szCs w:val="28"/>
          <w:lang w:val="en-US"/>
        </w:rPr>
        <w:t>ni amalga oshirish, jumladan, iq</w:t>
      </w:r>
      <w:r w:rsidRPr="00A47E3E">
        <w:rPr>
          <w:sz w:val="28"/>
          <w:szCs w:val="28"/>
          <w:lang w:val="en-US"/>
        </w:rPr>
        <w:t>tidorli yoshlard</w:t>
      </w:r>
      <w:r w:rsidR="004F5879" w:rsidRPr="00A47E3E">
        <w:rPr>
          <w:sz w:val="28"/>
          <w:szCs w:val="28"/>
          <w:lang w:val="en-US"/>
        </w:rPr>
        <w:t>an ilmiy pedagogik kadrlarni maq</w:t>
      </w:r>
      <w:r w:rsidRPr="00A47E3E">
        <w:rPr>
          <w:sz w:val="28"/>
          <w:szCs w:val="28"/>
          <w:lang w:val="en-US"/>
        </w:rPr>
        <w:t>sadli t</w:t>
      </w:r>
      <w:r w:rsidR="004F5879" w:rsidRPr="00A47E3E">
        <w:rPr>
          <w:sz w:val="28"/>
          <w:szCs w:val="28"/>
          <w:lang w:val="en-US"/>
        </w:rPr>
        <w:t xml:space="preserve">ayyorlashni </w:t>
      </w:r>
      <w:r w:rsidR="003B05D7" w:rsidRPr="00A47E3E">
        <w:rPr>
          <w:sz w:val="28"/>
          <w:szCs w:val="28"/>
          <w:lang w:val="en-US"/>
        </w:rPr>
        <w:t>y</w:t>
      </w:r>
      <w:r w:rsidR="00A47E3E">
        <w:rPr>
          <w:sz w:val="28"/>
          <w:szCs w:val="28"/>
          <w:lang w:val="en-US"/>
        </w:rPr>
        <w:t>o‘</w:t>
      </w:r>
      <w:r w:rsidR="003B05D7" w:rsidRPr="00A47E3E">
        <w:rPr>
          <w:sz w:val="28"/>
          <w:szCs w:val="28"/>
          <w:lang w:val="en-US"/>
        </w:rPr>
        <w:t>l</w:t>
      </w:r>
      <w:r w:rsidR="004F5879" w:rsidRPr="00A47E3E">
        <w:rPr>
          <w:sz w:val="28"/>
          <w:szCs w:val="28"/>
          <w:lang w:val="en-US"/>
        </w:rPr>
        <w:t xml:space="preserve">ga </w:t>
      </w:r>
      <w:r w:rsidR="004C4D0D" w:rsidRPr="00A47E3E">
        <w:rPr>
          <w:sz w:val="28"/>
          <w:szCs w:val="28"/>
          <w:lang w:val="en-US"/>
        </w:rPr>
        <w:t>q</w:t>
      </w:r>
      <w:r w:rsidR="00A47E3E">
        <w:rPr>
          <w:sz w:val="28"/>
          <w:szCs w:val="28"/>
          <w:lang w:val="en-US"/>
        </w:rPr>
        <w:t>o‘</w:t>
      </w:r>
      <w:r w:rsidR="004C4D0D" w:rsidRPr="00A47E3E">
        <w:rPr>
          <w:sz w:val="28"/>
          <w:szCs w:val="28"/>
          <w:lang w:val="en-US"/>
        </w:rPr>
        <w:t>yish</w:t>
      </w:r>
      <w:r w:rsidRPr="00A47E3E">
        <w:rPr>
          <w:sz w:val="28"/>
          <w:szCs w:val="28"/>
          <w:lang w:val="en-US"/>
        </w:rPr>
        <w:t>,</w:t>
      </w:r>
      <w:r w:rsidR="004F5879" w:rsidRPr="00A47E3E">
        <w:rPr>
          <w:sz w:val="28"/>
          <w:szCs w:val="28"/>
          <w:lang w:val="en-US"/>
        </w:rPr>
        <w:t xml:space="preserve"> ularni malakasini oshirish va q</w:t>
      </w:r>
      <w:r w:rsidRPr="00A47E3E">
        <w:rPr>
          <w:sz w:val="28"/>
          <w:szCs w:val="28"/>
          <w:lang w:val="en-US"/>
        </w:rPr>
        <w:t xml:space="preserve">ayta tayyorlash </w:t>
      </w:r>
      <w:r w:rsidR="00877C56" w:rsidRPr="00A47E3E">
        <w:rPr>
          <w:sz w:val="28"/>
          <w:szCs w:val="28"/>
          <w:lang w:val="en-US"/>
        </w:rPr>
        <w:t>b</w:t>
      </w:r>
      <w:r w:rsidR="00A47E3E">
        <w:rPr>
          <w:sz w:val="28"/>
          <w:szCs w:val="28"/>
          <w:lang w:val="en-US"/>
        </w:rPr>
        <w:t>o‘</w:t>
      </w:r>
      <w:r w:rsidR="00877C56" w:rsidRPr="00A47E3E">
        <w:rPr>
          <w:sz w:val="28"/>
          <w:szCs w:val="28"/>
          <w:lang w:val="en-US"/>
        </w:rPr>
        <w:t>yicha</w:t>
      </w:r>
      <w:r w:rsidRPr="00A47E3E">
        <w:rPr>
          <w:sz w:val="28"/>
          <w:szCs w:val="28"/>
          <w:lang w:val="en-US"/>
        </w:rPr>
        <w:t xml:space="preserve"> </w:t>
      </w:r>
      <w:r w:rsidR="003B05D7" w:rsidRPr="00A47E3E">
        <w:rPr>
          <w:sz w:val="28"/>
          <w:szCs w:val="28"/>
          <w:lang w:val="en-US"/>
        </w:rPr>
        <w:t>holat</w:t>
      </w:r>
      <w:r w:rsidRPr="00A47E3E">
        <w:rPr>
          <w:sz w:val="28"/>
          <w:szCs w:val="28"/>
          <w:lang w:val="en-US"/>
        </w:rPr>
        <w:t xml:space="preserve">larni </w:t>
      </w:r>
      <w:r w:rsidR="00A47E3E">
        <w:rPr>
          <w:sz w:val="28"/>
          <w:szCs w:val="28"/>
          <w:lang w:val="en-US"/>
        </w:rPr>
        <w:t>o‘</w:t>
      </w:r>
      <w:r w:rsidR="003B05D7" w:rsidRPr="00A47E3E">
        <w:rPr>
          <w:sz w:val="28"/>
          <w:szCs w:val="28"/>
          <w:lang w:val="en-US"/>
        </w:rPr>
        <w:t>rganadi</w:t>
      </w:r>
      <w:r w:rsidRPr="00A47E3E">
        <w:rPr>
          <w:sz w:val="28"/>
          <w:szCs w:val="28"/>
          <w:lang w:val="en-US"/>
        </w:rPr>
        <w:t xml:space="preserve">, takomillashtirish </w:t>
      </w:r>
      <w:r w:rsidR="00877C56" w:rsidRPr="00A47E3E">
        <w:rPr>
          <w:sz w:val="28"/>
          <w:szCs w:val="28"/>
          <w:lang w:val="en-US"/>
        </w:rPr>
        <w:t>b</w:t>
      </w:r>
      <w:r w:rsidR="00A47E3E">
        <w:rPr>
          <w:sz w:val="28"/>
          <w:szCs w:val="28"/>
          <w:lang w:val="en-US"/>
        </w:rPr>
        <w:t>o‘</w:t>
      </w:r>
      <w:r w:rsidR="00877C56" w:rsidRPr="00A47E3E">
        <w:rPr>
          <w:sz w:val="28"/>
          <w:szCs w:val="28"/>
          <w:lang w:val="en-US"/>
        </w:rPr>
        <w:t>yicha</w:t>
      </w:r>
      <w:r w:rsidRPr="00A47E3E">
        <w:rPr>
          <w:sz w:val="28"/>
          <w:szCs w:val="28"/>
          <w:lang w:val="en-US"/>
        </w:rPr>
        <w:t xml:space="preserve"> takliflar tayyorlaydi;</w:t>
      </w:r>
    </w:p>
    <w:p w:rsidR="008C1AAA" w:rsidRPr="00A47E3E" w:rsidRDefault="008C1AAA">
      <w:pPr>
        <w:pStyle w:val="12"/>
        <w:shd w:val="clear" w:color="auto" w:fill="auto"/>
        <w:spacing w:before="0" w:after="0"/>
        <w:ind w:left="40" w:right="40" w:firstLine="700"/>
        <w:rPr>
          <w:sz w:val="28"/>
          <w:szCs w:val="28"/>
          <w:lang w:val="en-US"/>
        </w:rPr>
      </w:pPr>
      <w:r w:rsidRPr="00A47E3E">
        <w:rPr>
          <w:sz w:val="28"/>
          <w:szCs w:val="28"/>
          <w:lang w:val="en-US"/>
        </w:rPr>
        <w:t>abituriy</w:t>
      </w:r>
      <w:r w:rsidR="004F5879" w:rsidRPr="00A47E3E">
        <w:rPr>
          <w:sz w:val="28"/>
          <w:szCs w:val="28"/>
          <w:lang w:val="en-US"/>
        </w:rPr>
        <w:t>entlar tayyorlash, jumladan, maq</w:t>
      </w:r>
      <w:r w:rsidRPr="00A47E3E">
        <w:rPr>
          <w:sz w:val="28"/>
          <w:szCs w:val="28"/>
          <w:lang w:val="en-US"/>
        </w:rPr>
        <w:t xml:space="preserve">sadli tayyorlash </w:t>
      </w:r>
      <w:r w:rsidR="003B05D7" w:rsidRPr="00A47E3E">
        <w:rPr>
          <w:sz w:val="28"/>
          <w:szCs w:val="28"/>
          <w:lang w:val="en-US"/>
        </w:rPr>
        <w:t>holat</w:t>
      </w:r>
      <w:r w:rsidRPr="00A47E3E">
        <w:rPr>
          <w:sz w:val="28"/>
          <w:szCs w:val="28"/>
          <w:lang w:val="en-US"/>
        </w:rPr>
        <w:t xml:space="preserve">i, ularni boshlangich bilimi, institutda bilim olishga tayyorlik </w:t>
      </w:r>
      <w:r w:rsidR="003B05D7" w:rsidRPr="00A47E3E">
        <w:rPr>
          <w:sz w:val="28"/>
          <w:szCs w:val="28"/>
          <w:lang w:val="en-US"/>
        </w:rPr>
        <w:t>holat</w:t>
      </w:r>
      <w:r w:rsidRPr="00A47E3E">
        <w:rPr>
          <w:sz w:val="28"/>
          <w:szCs w:val="28"/>
          <w:lang w:val="en-US"/>
        </w:rPr>
        <w:t xml:space="preserve">ini </w:t>
      </w:r>
      <w:r w:rsidR="00A47E3E">
        <w:rPr>
          <w:sz w:val="28"/>
          <w:szCs w:val="28"/>
          <w:lang w:val="en-US"/>
        </w:rPr>
        <w:t>o‘</w:t>
      </w:r>
      <w:r w:rsidR="003B05D7" w:rsidRPr="00A47E3E">
        <w:rPr>
          <w:sz w:val="28"/>
          <w:szCs w:val="28"/>
          <w:lang w:val="en-US"/>
        </w:rPr>
        <w:t>rganadi</w:t>
      </w:r>
      <w:r w:rsidRPr="00A47E3E">
        <w:rPr>
          <w:sz w:val="28"/>
          <w:szCs w:val="28"/>
          <w:lang w:val="en-US"/>
        </w:rPr>
        <w:t xml:space="preserve">, samaradorligini oshirish </w:t>
      </w:r>
      <w:r w:rsidR="00877C56" w:rsidRPr="00A47E3E">
        <w:rPr>
          <w:sz w:val="28"/>
          <w:szCs w:val="28"/>
          <w:lang w:val="en-US"/>
        </w:rPr>
        <w:t>b</w:t>
      </w:r>
      <w:r w:rsidR="00A47E3E">
        <w:rPr>
          <w:sz w:val="28"/>
          <w:szCs w:val="28"/>
          <w:lang w:val="en-US"/>
        </w:rPr>
        <w:t>o‘</w:t>
      </w:r>
      <w:r w:rsidR="00877C56" w:rsidRPr="00A47E3E">
        <w:rPr>
          <w:sz w:val="28"/>
          <w:szCs w:val="28"/>
          <w:lang w:val="en-US"/>
        </w:rPr>
        <w:t>yicha</w:t>
      </w:r>
      <w:r w:rsidRPr="00A47E3E">
        <w:rPr>
          <w:sz w:val="28"/>
          <w:szCs w:val="28"/>
          <w:lang w:val="en-US"/>
        </w:rPr>
        <w:t xml:space="preserve"> takliflar tayyorlaydi;</w:t>
      </w:r>
    </w:p>
    <w:p w:rsidR="008C1AAA" w:rsidRPr="00A47E3E" w:rsidRDefault="008C1AAA">
      <w:pPr>
        <w:pStyle w:val="12"/>
        <w:shd w:val="clear" w:color="auto" w:fill="auto"/>
        <w:spacing w:before="0" w:after="0"/>
        <w:ind w:left="40" w:right="40" w:firstLine="700"/>
        <w:rPr>
          <w:sz w:val="28"/>
          <w:szCs w:val="28"/>
          <w:lang w:val="en-US"/>
        </w:rPr>
      </w:pPr>
      <w:r w:rsidRPr="00A47E3E">
        <w:rPr>
          <w:sz w:val="28"/>
          <w:szCs w:val="28"/>
          <w:lang w:val="en-US"/>
        </w:rPr>
        <w:t xml:space="preserve">ta’lim </w:t>
      </w:r>
      <w:r w:rsidR="003B05D7" w:rsidRPr="00A47E3E">
        <w:rPr>
          <w:sz w:val="28"/>
          <w:szCs w:val="28"/>
          <w:lang w:val="en-US"/>
        </w:rPr>
        <w:t>y</w:t>
      </w:r>
      <w:r w:rsidR="00A47E3E">
        <w:rPr>
          <w:sz w:val="28"/>
          <w:szCs w:val="28"/>
          <w:lang w:val="en-US"/>
        </w:rPr>
        <w:t>o‘</w:t>
      </w:r>
      <w:r w:rsidR="003B05D7" w:rsidRPr="00A47E3E">
        <w:rPr>
          <w:sz w:val="28"/>
          <w:szCs w:val="28"/>
          <w:lang w:val="en-US"/>
        </w:rPr>
        <w:t>nalish</w:t>
      </w:r>
      <w:r w:rsidRPr="00A47E3E">
        <w:rPr>
          <w:sz w:val="28"/>
          <w:szCs w:val="28"/>
          <w:lang w:val="en-US"/>
        </w:rPr>
        <w:t xml:space="preserve">lari </w:t>
      </w:r>
      <w:r w:rsidR="00877C56" w:rsidRPr="00A47E3E">
        <w:rPr>
          <w:sz w:val="28"/>
          <w:szCs w:val="28"/>
          <w:lang w:val="en-US"/>
        </w:rPr>
        <w:t>b</w:t>
      </w:r>
      <w:r w:rsidR="00A47E3E">
        <w:rPr>
          <w:sz w:val="28"/>
          <w:szCs w:val="28"/>
          <w:lang w:val="en-US"/>
        </w:rPr>
        <w:t>o‘</w:t>
      </w:r>
      <w:r w:rsidR="00877C56" w:rsidRPr="00A47E3E">
        <w:rPr>
          <w:sz w:val="28"/>
          <w:szCs w:val="28"/>
          <w:lang w:val="en-US"/>
        </w:rPr>
        <w:t>yicha</w:t>
      </w:r>
      <w:r w:rsidRPr="00A47E3E">
        <w:rPr>
          <w:sz w:val="28"/>
          <w:szCs w:val="28"/>
          <w:lang w:val="en-US"/>
        </w:rPr>
        <w:t xml:space="preserve"> ta’lim mazmunini zamonaviy talablarga mos </w:t>
      </w:r>
      <w:r w:rsidR="00877C56" w:rsidRPr="00A47E3E">
        <w:rPr>
          <w:sz w:val="28"/>
          <w:szCs w:val="28"/>
          <w:lang w:val="en-US"/>
        </w:rPr>
        <w:t>holda</w:t>
      </w:r>
      <w:r w:rsidRPr="00A47E3E">
        <w:rPr>
          <w:sz w:val="28"/>
          <w:szCs w:val="28"/>
          <w:lang w:val="en-US"/>
        </w:rPr>
        <w:t xml:space="preserve"> </w:t>
      </w:r>
      <w:r w:rsidR="003B05D7" w:rsidRPr="00A47E3E">
        <w:rPr>
          <w:sz w:val="28"/>
          <w:szCs w:val="28"/>
          <w:lang w:val="en-US"/>
        </w:rPr>
        <w:t>b</w:t>
      </w:r>
      <w:r w:rsidR="00A47E3E">
        <w:rPr>
          <w:sz w:val="28"/>
          <w:szCs w:val="28"/>
          <w:lang w:val="en-US"/>
        </w:rPr>
        <w:t>o‘</w:t>
      </w:r>
      <w:r w:rsidR="003B05D7" w:rsidRPr="00A47E3E">
        <w:rPr>
          <w:sz w:val="28"/>
          <w:szCs w:val="28"/>
          <w:lang w:val="en-US"/>
        </w:rPr>
        <w:t>lish</w:t>
      </w:r>
      <w:r w:rsidRPr="00A47E3E">
        <w:rPr>
          <w:sz w:val="28"/>
          <w:szCs w:val="28"/>
          <w:lang w:val="en-US"/>
        </w:rPr>
        <w:t>i, ti</w:t>
      </w:r>
      <w:r w:rsidR="004F5879" w:rsidRPr="00A47E3E">
        <w:rPr>
          <w:sz w:val="28"/>
          <w:szCs w:val="28"/>
          <w:lang w:val="en-US"/>
        </w:rPr>
        <w:t>zimli ravishda mutaxassislarga q</w:t>
      </w:r>
      <w:r w:rsidR="00A47E3E">
        <w:rPr>
          <w:sz w:val="28"/>
          <w:szCs w:val="28"/>
          <w:lang w:val="en-US"/>
        </w:rPr>
        <w:t>o‘</w:t>
      </w:r>
      <w:r w:rsidRPr="00A47E3E">
        <w:rPr>
          <w:sz w:val="28"/>
          <w:szCs w:val="28"/>
          <w:lang w:val="en-US"/>
        </w:rPr>
        <w:t>yiladigan talablarni xorijiy tajribalar</w:t>
      </w:r>
      <w:r w:rsidR="004F5879" w:rsidRPr="00A47E3E">
        <w:rPr>
          <w:sz w:val="28"/>
          <w:szCs w:val="28"/>
          <w:lang w:val="en-US"/>
        </w:rPr>
        <w:t xml:space="preserve"> asosida shakllantirish maq</w:t>
      </w:r>
      <w:r w:rsidRPr="00A47E3E">
        <w:rPr>
          <w:sz w:val="28"/>
          <w:szCs w:val="28"/>
          <w:lang w:val="en-US"/>
        </w:rPr>
        <w:t xml:space="preserve">sadida </w:t>
      </w:r>
      <w:r w:rsidR="00A47E3E">
        <w:rPr>
          <w:sz w:val="28"/>
          <w:szCs w:val="28"/>
          <w:lang w:val="en-US"/>
        </w:rPr>
        <w:t>o‘</w:t>
      </w:r>
      <w:r w:rsidR="004C4D0D" w:rsidRPr="00A47E3E">
        <w:rPr>
          <w:sz w:val="28"/>
          <w:szCs w:val="28"/>
          <w:lang w:val="en-US"/>
        </w:rPr>
        <w:t>quv</w:t>
      </w:r>
      <w:r w:rsidRPr="00A47E3E">
        <w:rPr>
          <w:sz w:val="28"/>
          <w:szCs w:val="28"/>
          <w:lang w:val="en-US"/>
        </w:rPr>
        <w:t xml:space="preserve"> rejalari, fan dasturlarini </w:t>
      </w:r>
      <w:r w:rsidR="00CC6F2A" w:rsidRPr="00A47E3E">
        <w:rPr>
          <w:sz w:val="28"/>
          <w:szCs w:val="28"/>
          <w:lang w:val="en-US"/>
        </w:rPr>
        <w:t>tahlil</w:t>
      </w:r>
      <w:r w:rsidRPr="00A47E3E">
        <w:rPr>
          <w:sz w:val="28"/>
          <w:szCs w:val="28"/>
          <w:lang w:val="en-US"/>
        </w:rPr>
        <w:t xml:space="preserve">etish samaradorligini oshirish </w:t>
      </w:r>
      <w:r w:rsidR="00877C56" w:rsidRPr="00A47E3E">
        <w:rPr>
          <w:sz w:val="28"/>
          <w:szCs w:val="28"/>
          <w:lang w:val="en-US"/>
        </w:rPr>
        <w:t>b</w:t>
      </w:r>
      <w:r w:rsidR="00A47E3E">
        <w:rPr>
          <w:sz w:val="28"/>
          <w:szCs w:val="28"/>
          <w:lang w:val="en-US"/>
        </w:rPr>
        <w:t>o‘</w:t>
      </w:r>
      <w:r w:rsidR="00877C56" w:rsidRPr="00A47E3E">
        <w:rPr>
          <w:sz w:val="28"/>
          <w:szCs w:val="28"/>
          <w:lang w:val="en-US"/>
        </w:rPr>
        <w:t>yicha</w:t>
      </w:r>
      <w:r w:rsidRPr="00A47E3E">
        <w:rPr>
          <w:sz w:val="28"/>
          <w:szCs w:val="28"/>
          <w:lang w:val="en-US"/>
        </w:rPr>
        <w:t xml:space="preserve"> takliflar tayyorlaydi;</w:t>
      </w:r>
    </w:p>
    <w:p w:rsidR="008C1AAA" w:rsidRPr="00A47E3E" w:rsidRDefault="008C1AAA">
      <w:pPr>
        <w:pStyle w:val="12"/>
        <w:shd w:val="clear" w:color="auto" w:fill="auto"/>
        <w:spacing w:before="0" w:after="0"/>
        <w:ind w:left="40" w:right="40" w:firstLine="700"/>
        <w:rPr>
          <w:sz w:val="28"/>
          <w:szCs w:val="28"/>
          <w:lang w:val="en-US"/>
        </w:rPr>
      </w:pPr>
      <w:r w:rsidRPr="00A47E3E">
        <w:rPr>
          <w:sz w:val="28"/>
          <w:szCs w:val="28"/>
          <w:lang w:val="en-US"/>
        </w:rPr>
        <w:t xml:space="preserve">fanlardan </w:t>
      </w:r>
      <w:r w:rsidR="004F5879" w:rsidRPr="00A47E3E">
        <w:rPr>
          <w:sz w:val="28"/>
          <w:szCs w:val="28"/>
          <w:lang w:val="en-US"/>
        </w:rPr>
        <w:t>bilim olishda talabalarni mustaq</w:t>
      </w:r>
      <w:r w:rsidRPr="00A47E3E">
        <w:rPr>
          <w:sz w:val="28"/>
          <w:szCs w:val="28"/>
          <w:lang w:val="en-US"/>
        </w:rPr>
        <w:t>il bilim olish mexanizmlarini tatbi</w:t>
      </w:r>
      <w:r w:rsidR="00A47E3E">
        <w:rPr>
          <w:sz w:val="28"/>
          <w:szCs w:val="28"/>
          <w:lang w:val="en-US"/>
        </w:rPr>
        <w:t>g‘</w:t>
      </w:r>
      <w:r w:rsidRPr="00A47E3E">
        <w:rPr>
          <w:sz w:val="28"/>
          <w:szCs w:val="28"/>
          <w:lang w:val="en-US"/>
        </w:rPr>
        <w:t xml:space="preserve">i </w:t>
      </w:r>
      <w:r w:rsidR="00877C56" w:rsidRPr="00A47E3E">
        <w:rPr>
          <w:sz w:val="28"/>
          <w:szCs w:val="28"/>
          <w:lang w:val="en-US"/>
        </w:rPr>
        <w:t>b</w:t>
      </w:r>
      <w:r w:rsidR="00A47E3E">
        <w:rPr>
          <w:sz w:val="28"/>
          <w:szCs w:val="28"/>
          <w:lang w:val="en-US"/>
        </w:rPr>
        <w:t>o‘</w:t>
      </w:r>
      <w:r w:rsidR="00877C56" w:rsidRPr="00A47E3E">
        <w:rPr>
          <w:sz w:val="28"/>
          <w:szCs w:val="28"/>
          <w:lang w:val="en-US"/>
        </w:rPr>
        <w:t>yicha</w:t>
      </w:r>
      <w:r w:rsidRPr="00A47E3E">
        <w:rPr>
          <w:sz w:val="28"/>
          <w:szCs w:val="28"/>
          <w:lang w:val="en-US"/>
        </w:rPr>
        <w:t xml:space="preserve"> amalga oshirilgan ishlarni </w:t>
      </w:r>
      <w:r w:rsidR="00A47E3E">
        <w:rPr>
          <w:sz w:val="28"/>
          <w:szCs w:val="28"/>
          <w:lang w:val="en-US"/>
        </w:rPr>
        <w:t>o‘</w:t>
      </w:r>
      <w:r w:rsidR="003B05D7" w:rsidRPr="00A47E3E">
        <w:rPr>
          <w:sz w:val="28"/>
          <w:szCs w:val="28"/>
          <w:lang w:val="en-US"/>
        </w:rPr>
        <w:t>rganadi</w:t>
      </w:r>
      <w:r w:rsidR="004F5879" w:rsidRPr="00A47E3E">
        <w:rPr>
          <w:sz w:val="28"/>
          <w:szCs w:val="28"/>
          <w:lang w:val="en-US"/>
        </w:rPr>
        <w:t xml:space="preserve"> va </w:t>
      </w:r>
      <w:r w:rsidR="00CC6F2A" w:rsidRPr="00A47E3E">
        <w:rPr>
          <w:sz w:val="28"/>
          <w:szCs w:val="28"/>
          <w:lang w:val="en-US"/>
        </w:rPr>
        <w:t>tahlil</w:t>
      </w:r>
      <w:r w:rsidR="004F5879" w:rsidRPr="00A47E3E">
        <w:rPr>
          <w:sz w:val="28"/>
          <w:szCs w:val="28"/>
          <w:lang w:val="en-US"/>
        </w:rPr>
        <w:t>q</w:t>
      </w:r>
      <w:r w:rsidRPr="00A47E3E">
        <w:rPr>
          <w:sz w:val="28"/>
          <w:szCs w:val="28"/>
          <w:lang w:val="en-US"/>
        </w:rPr>
        <w:t>iladi;</w:t>
      </w:r>
    </w:p>
    <w:p w:rsidR="008C1AAA" w:rsidRPr="00A47E3E" w:rsidRDefault="008C1AAA">
      <w:pPr>
        <w:pStyle w:val="12"/>
        <w:shd w:val="clear" w:color="auto" w:fill="auto"/>
        <w:spacing w:before="0" w:after="0"/>
        <w:ind w:left="40" w:right="40" w:firstLine="700"/>
        <w:rPr>
          <w:sz w:val="28"/>
          <w:szCs w:val="28"/>
          <w:lang w:val="en-US"/>
        </w:rPr>
      </w:pPr>
      <w:r w:rsidRPr="00A47E3E">
        <w:rPr>
          <w:sz w:val="28"/>
          <w:szCs w:val="28"/>
          <w:lang w:val="en-US"/>
        </w:rPr>
        <w:t>institutda “Ustoz-shogird”</w:t>
      </w:r>
      <w:r w:rsidR="00CC6F2A" w:rsidRPr="00A47E3E">
        <w:rPr>
          <w:sz w:val="28"/>
          <w:szCs w:val="28"/>
          <w:lang w:val="en-US"/>
        </w:rPr>
        <w:t xml:space="preserve"> </w:t>
      </w:r>
      <w:r w:rsidRPr="00A47E3E">
        <w:rPr>
          <w:sz w:val="28"/>
          <w:szCs w:val="28"/>
          <w:lang w:val="en-US"/>
        </w:rPr>
        <w:t xml:space="preserve">tizimini yangi </w:t>
      </w:r>
      <w:r w:rsidR="004F5879" w:rsidRPr="00A47E3E">
        <w:rPr>
          <w:sz w:val="28"/>
          <w:szCs w:val="28"/>
          <w:lang w:val="en-US"/>
        </w:rPr>
        <w:t xml:space="preserve">takomillashtirilgan </w:t>
      </w:r>
      <w:r w:rsidR="00877C56" w:rsidRPr="00A47E3E">
        <w:rPr>
          <w:sz w:val="28"/>
          <w:szCs w:val="28"/>
          <w:lang w:val="en-US"/>
        </w:rPr>
        <w:t>holda</w:t>
      </w:r>
      <w:r w:rsidR="004F5879" w:rsidRPr="00A47E3E">
        <w:rPr>
          <w:sz w:val="28"/>
          <w:szCs w:val="28"/>
          <w:lang w:val="en-US"/>
        </w:rPr>
        <w:t xml:space="preserve"> tatbiq etish samaradorligini </w:t>
      </w:r>
      <w:r w:rsidR="00CC6F2A" w:rsidRPr="00A47E3E">
        <w:rPr>
          <w:sz w:val="28"/>
          <w:szCs w:val="28"/>
          <w:lang w:val="en-US"/>
        </w:rPr>
        <w:t xml:space="preserve">tahlil </w:t>
      </w:r>
      <w:r w:rsidR="004F5879" w:rsidRPr="00A47E3E">
        <w:rPr>
          <w:sz w:val="28"/>
          <w:szCs w:val="28"/>
          <w:lang w:val="en-US"/>
        </w:rPr>
        <w:t>q</w:t>
      </w:r>
      <w:r w:rsidRPr="00A47E3E">
        <w:rPr>
          <w:sz w:val="28"/>
          <w:szCs w:val="28"/>
          <w:lang w:val="en-US"/>
        </w:rPr>
        <w:t>iladi;</w:t>
      </w:r>
    </w:p>
    <w:p w:rsidR="008C1AAA" w:rsidRPr="00A47E3E" w:rsidRDefault="004F5879">
      <w:pPr>
        <w:pStyle w:val="12"/>
        <w:shd w:val="clear" w:color="auto" w:fill="auto"/>
        <w:spacing w:before="0" w:after="0"/>
        <w:ind w:left="40" w:right="40" w:firstLine="700"/>
        <w:rPr>
          <w:sz w:val="28"/>
          <w:szCs w:val="28"/>
          <w:lang w:val="en-US"/>
        </w:rPr>
      </w:pPr>
      <w:r w:rsidRPr="00A47E3E">
        <w:rPr>
          <w:sz w:val="28"/>
          <w:szCs w:val="28"/>
          <w:lang w:val="en-US"/>
        </w:rPr>
        <w:t xml:space="preserve">fanlardan </w:t>
      </w:r>
      <w:r w:rsidR="00A47E3E">
        <w:rPr>
          <w:sz w:val="28"/>
          <w:szCs w:val="28"/>
          <w:lang w:val="en-US"/>
        </w:rPr>
        <w:t>o‘</w:t>
      </w:r>
      <w:r w:rsidR="004C4D0D" w:rsidRPr="00A47E3E">
        <w:rPr>
          <w:sz w:val="28"/>
          <w:szCs w:val="28"/>
          <w:lang w:val="en-US"/>
        </w:rPr>
        <w:t>quv</w:t>
      </w:r>
      <w:r w:rsidR="007547C0" w:rsidRPr="00A47E3E">
        <w:rPr>
          <w:sz w:val="28"/>
          <w:szCs w:val="28"/>
          <w:lang w:val="en-US"/>
        </w:rPr>
        <w:t xml:space="preserve"> adabiyotlari, </w:t>
      </w:r>
      <w:r w:rsidR="00A47E3E">
        <w:rPr>
          <w:sz w:val="28"/>
          <w:szCs w:val="28"/>
          <w:lang w:val="en-US"/>
        </w:rPr>
        <w:t>o‘</w:t>
      </w:r>
      <w:r w:rsidR="004C4D0D" w:rsidRPr="00A47E3E">
        <w:rPr>
          <w:sz w:val="28"/>
          <w:szCs w:val="28"/>
          <w:lang w:val="en-US"/>
        </w:rPr>
        <w:t>quv</w:t>
      </w:r>
      <w:r w:rsidR="008C1AAA" w:rsidRPr="00A47E3E">
        <w:rPr>
          <w:sz w:val="28"/>
          <w:szCs w:val="28"/>
          <w:lang w:val="en-US"/>
        </w:rPr>
        <w:t>-uslubiy majmual</w:t>
      </w:r>
      <w:r w:rsidR="007547C0" w:rsidRPr="00A47E3E">
        <w:rPr>
          <w:sz w:val="28"/>
          <w:szCs w:val="28"/>
          <w:lang w:val="en-US"/>
        </w:rPr>
        <w:t xml:space="preserve">arni yangi avlodini yaratish </w:t>
      </w:r>
      <w:r w:rsidR="00877C56" w:rsidRPr="00A47E3E">
        <w:rPr>
          <w:sz w:val="28"/>
          <w:szCs w:val="28"/>
          <w:lang w:val="en-US"/>
        </w:rPr>
        <w:t>b</w:t>
      </w:r>
      <w:r w:rsidR="00A47E3E">
        <w:rPr>
          <w:sz w:val="28"/>
          <w:szCs w:val="28"/>
          <w:lang w:val="en-US"/>
        </w:rPr>
        <w:t>o‘</w:t>
      </w:r>
      <w:r w:rsidR="00877C56" w:rsidRPr="00A47E3E">
        <w:rPr>
          <w:sz w:val="28"/>
          <w:szCs w:val="28"/>
          <w:lang w:val="en-US"/>
        </w:rPr>
        <w:t>yicha</w:t>
      </w:r>
      <w:r w:rsidR="008C1AAA" w:rsidRPr="00A47E3E">
        <w:rPr>
          <w:sz w:val="28"/>
          <w:szCs w:val="28"/>
          <w:lang w:val="en-US"/>
        </w:rPr>
        <w:t xml:space="preserve"> amalga oshirilgan ishlarni </w:t>
      </w:r>
      <w:r w:rsidR="00CC6F2A" w:rsidRPr="00A47E3E">
        <w:rPr>
          <w:sz w:val="28"/>
          <w:szCs w:val="28"/>
          <w:lang w:val="en-US"/>
        </w:rPr>
        <w:t>tahlil</w:t>
      </w:r>
      <w:r w:rsidR="00D76FF4" w:rsidRPr="00A47E3E">
        <w:rPr>
          <w:sz w:val="28"/>
          <w:szCs w:val="28"/>
          <w:lang w:val="en-US"/>
        </w:rPr>
        <w:t>qilish</w:t>
      </w:r>
      <w:r w:rsidR="008C1AAA" w:rsidRPr="00A47E3E">
        <w:rPr>
          <w:sz w:val="28"/>
          <w:szCs w:val="28"/>
          <w:lang w:val="en-US"/>
        </w:rPr>
        <w:t xml:space="preserve">, samaradorligini oshirish </w:t>
      </w:r>
      <w:r w:rsidR="00877C56" w:rsidRPr="00A47E3E">
        <w:rPr>
          <w:sz w:val="28"/>
          <w:szCs w:val="28"/>
          <w:lang w:val="en-US"/>
        </w:rPr>
        <w:t>b</w:t>
      </w:r>
      <w:r w:rsidR="00A47E3E">
        <w:rPr>
          <w:sz w:val="28"/>
          <w:szCs w:val="28"/>
          <w:lang w:val="en-US"/>
        </w:rPr>
        <w:t>o‘</w:t>
      </w:r>
      <w:r w:rsidR="00877C56" w:rsidRPr="00A47E3E">
        <w:rPr>
          <w:sz w:val="28"/>
          <w:szCs w:val="28"/>
          <w:lang w:val="en-US"/>
        </w:rPr>
        <w:t>yicha</w:t>
      </w:r>
      <w:r w:rsidR="008C1AAA" w:rsidRPr="00A47E3E">
        <w:rPr>
          <w:sz w:val="28"/>
          <w:szCs w:val="28"/>
          <w:lang w:val="en-US"/>
        </w:rPr>
        <w:t xml:space="preserve"> takliflar beradi;</w:t>
      </w:r>
    </w:p>
    <w:p w:rsidR="008C1AAA" w:rsidRPr="00A47E3E" w:rsidRDefault="00A47E3E">
      <w:pPr>
        <w:pStyle w:val="12"/>
        <w:shd w:val="clear" w:color="auto" w:fill="auto"/>
        <w:spacing w:before="0" w:after="0"/>
        <w:ind w:left="40" w:right="40" w:firstLine="70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o‘</w:t>
      </w:r>
      <w:r w:rsidR="004C4D0D" w:rsidRPr="00A47E3E">
        <w:rPr>
          <w:sz w:val="28"/>
          <w:szCs w:val="28"/>
          <w:lang w:val="en-US"/>
        </w:rPr>
        <w:t>quv</w:t>
      </w:r>
      <w:r w:rsidR="007547C0" w:rsidRPr="00A47E3E">
        <w:rPr>
          <w:sz w:val="28"/>
          <w:szCs w:val="28"/>
          <w:lang w:val="en-US"/>
        </w:rPr>
        <w:t xml:space="preserve"> ishlarini tasdiq</w:t>
      </w:r>
      <w:r w:rsidR="008C1AAA" w:rsidRPr="00A47E3E">
        <w:rPr>
          <w:sz w:val="28"/>
          <w:szCs w:val="28"/>
          <w:lang w:val="en-US"/>
        </w:rPr>
        <w:t>langan meyoriy xujjatlar talablari asosida amalga oshirilishini, akademik</w:t>
      </w:r>
      <w:r w:rsidR="007547C0" w:rsidRPr="00A47E3E">
        <w:rPr>
          <w:sz w:val="28"/>
          <w:szCs w:val="28"/>
          <w:lang w:val="en-US"/>
        </w:rPr>
        <w:t xml:space="preserve"> </w:t>
      </w:r>
      <w:r w:rsidR="008E6733" w:rsidRPr="00A47E3E">
        <w:rPr>
          <w:sz w:val="28"/>
          <w:szCs w:val="28"/>
          <w:lang w:val="en-US"/>
        </w:rPr>
        <w:t>guruh</w:t>
      </w:r>
      <w:r w:rsidR="007547C0" w:rsidRPr="00A47E3E">
        <w:rPr>
          <w:sz w:val="28"/>
          <w:szCs w:val="28"/>
          <w:lang w:val="en-US"/>
        </w:rPr>
        <w:t xml:space="preserve">larni shakllantirishni, </w:t>
      </w:r>
      <w:r>
        <w:rPr>
          <w:sz w:val="28"/>
          <w:szCs w:val="28"/>
          <w:lang w:val="en-US"/>
        </w:rPr>
        <w:t>o‘</w:t>
      </w:r>
      <w:r w:rsidR="004C4D0D" w:rsidRPr="00A47E3E">
        <w:rPr>
          <w:sz w:val="28"/>
          <w:szCs w:val="28"/>
          <w:lang w:val="en-US"/>
        </w:rPr>
        <w:t>quv</w:t>
      </w:r>
      <w:r w:rsidR="008C1AAA" w:rsidRPr="00A47E3E">
        <w:rPr>
          <w:sz w:val="28"/>
          <w:szCs w:val="28"/>
          <w:lang w:val="en-US"/>
        </w:rPr>
        <w:t xml:space="preserve"> jarayoniga tegishli mashgulotlar jadvallari sifatini </w:t>
      </w:r>
      <w:r>
        <w:rPr>
          <w:sz w:val="28"/>
          <w:szCs w:val="28"/>
          <w:lang w:val="en-US"/>
        </w:rPr>
        <w:t>o‘</w:t>
      </w:r>
      <w:r w:rsidR="003B05D7" w:rsidRPr="00A47E3E">
        <w:rPr>
          <w:sz w:val="28"/>
          <w:szCs w:val="28"/>
          <w:lang w:val="en-US"/>
        </w:rPr>
        <w:t>rganadi</w:t>
      </w:r>
      <w:r w:rsidR="008C1AAA" w:rsidRPr="00A47E3E">
        <w:rPr>
          <w:sz w:val="28"/>
          <w:szCs w:val="28"/>
          <w:lang w:val="en-US"/>
        </w:rPr>
        <w:t xml:space="preserve"> va monitor</w:t>
      </w:r>
      <w:r w:rsidR="007547C0" w:rsidRPr="00A47E3E">
        <w:rPr>
          <w:sz w:val="28"/>
          <w:szCs w:val="28"/>
          <w:lang w:val="en-US"/>
        </w:rPr>
        <w:t>ing q</w:t>
      </w:r>
      <w:r w:rsidR="008C1AAA" w:rsidRPr="00A47E3E">
        <w:rPr>
          <w:sz w:val="28"/>
          <w:szCs w:val="28"/>
          <w:lang w:val="en-US"/>
        </w:rPr>
        <w:t>iladi;</w:t>
      </w:r>
    </w:p>
    <w:p w:rsidR="008C1AAA" w:rsidRPr="00A47E3E" w:rsidRDefault="007547C0">
      <w:pPr>
        <w:pStyle w:val="12"/>
        <w:shd w:val="clear" w:color="auto" w:fill="auto"/>
        <w:spacing w:before="0" w:after="0"/>
        <w:ind w:left="40" w:right="40" w:firstLine="700"/>
        <w:rPr>
          <w:sz w:val="28"/>
          <w:szCs w:val="28"/>
          <w:lang w:val="en-US"/>
        </w:rPr>
      </w:pPr>
      <w:r w:rsidRPr="00A47E3E">
        <w:rPr>
          <w:sz w:val="28"/>
          <w:szCs w:val="28"/>
          <w:lang w:val="en-US"/>
        </w:rPr>
        <w:t xml:space="preserve">dekanat va kafedralarda </w:t>
      </w:r>
      <w:r w:rsidR="00A47E3E">
        <w:rPr>
          <w:sz w:val="28"/>
          <w:szCs w:val="28"/>
          <w:lang w:val="en-US"/>
        </w:rPr>
        <w:t>o‘</w:t>
      </w:r>
      <w:r w:rsidR="004C4D0D" w:rsidRPr="00A47E3E">
        <w:rPr>
          <w:sz w:val="28"/>
          <w:szCs w:val="28"/>
          <w:lang w:val="en-US"/>
        </w:rPr>
        <w:t>quv</w:t>
      </w:r>
      <w:r w:rsidR="008C1AAA" w:rsidRPr="00A47E3E">
        <w:rPr>
          <w:sz w:val="28"/>
          <w:szCs w:val="28"/>
          <w:lang w:val="en-US"/>
        </w:rPr>
        <w:t xml:space="preserve"> yuklamalarining meyor</w:t>
      </w:r>
      <w:r w:rsidRPr="00A47E3E">
        <w:rPr>
          <w:sz w:val="28"/>
          <w:szCs w:val="28"/>
          <w:lang w:val="en-US"/>
        </w:rPr>
        <w:t>iy talablar asosida, odilona taqsimot qilinishini, dars soatlar taq</w:t>
      </w:r>
      <w:r w:rsidR="00DB2D18" w:rsidRPr="00A47E3E">
        <w:rPr>
          <w:sz w:val="28"/>
          <w:szCs w:val="28"/>
          <w:lang w:val="en-US"/>
        </w:rPr>
        <w:t>simoti t</w:t>
      </w:r>
      <w:r w:rsidR="00A47E3E">
        <w:rPr>
          <w:sz w:val="28"/>
          <w:szCs w:val="28"/>
          <w:lang w:val="en-US"/>
        </w:rPr>
        <w:t>o‘g‘</w:t>
      </w:r>
      <w:r w:rsidR="008C1AAA" w:rsidRPr="00A47E3E">
        <w:rPr>
          <w:sz w:val="28"/>
          <w:szCs w:val="28"/>
          <w:lang w:val="en-US"/>
        </w:rPr>
        <w:t xml:space="preserve">ri </w:t>
      </w:r>
      <w:r w:rsidR="00877C56" w:rsidRPr="00A47E3E">
        <w:rPr>
          <w:sz w:val="28"/>
          <w:szCs w:val="28"/>
          <w:lang w:val="en-US"/>
        </w:rPr>
        <w:t>hisob</w:t>
      </w:r>
      <w:r w:rsidR="008C1AAA" w:rsidRPr="00A47E3E">
        <w:rPr>
          <w:sz w:val="28"/>
          <w:szCs w:val="28"/>
          <w:lang w:val="en-US"/>
        </w:rPr>
        <w:t xml:space="preserve">lanishini </w:t>
      </w:r>
      <w:r w:rsidR="00A47E3E">
        <w:rPr>
          <w:sz w:val="28"/>
          <w:szCs w:val="28"/>
          <w:lang w:val="en-US"/>
        </w:rPr>
        <w:t>o‘</w:t>
      </w:r>
      <w:r w:rsidR="003B05D7" w:rsidRPr="00A47E3E">
        <w:rPr>
          <w:sz w:val="28"/>
          <w:szCs w:val="28"/>
          <w:lang w:val="en-US"/>
        </w:rPr>
        <w:t>rganadi</w:t>
      </w:r>
      <w:r w:rsidR="008C1AAA" w:rsidRPr="00A47E3E">
        <w:rPr>
          <w:sz w:val="28"/>
          <w:szCs w:val="28"/>
          <w:lang w:val="en-US"/>
        </w:rPr>
        <w:t>adi;</w:t>
      </w:r>
    </w:p>
    <w:p w:rsidR="008C1AAA" w:rsidRPr="00A47E3E" w:rsidRDefault="007547C0">
      <w:pPr>
        <w:pStyle w:val="12"/>
        <w:shd w:val="clear" w:color="auto" w:fill="auto"/>
        <w:spacing w:before="0" w:after="0"/>
        <w:ind w:left="40" w:right="40" w:firstLine="700"/>
        <w:rPr>
          <w:sz w:val="28"/>
          <w:szCs w:val="28"/>
          <w:lang w:val="en-US"/>
        </w:rPr>
      </w:pPr>
      <w:r w:rsidRPr="00A47E3E">
        <w:rPr>
          <w:sz w:val="28"/>
          <w:szCs w:val="28"/>
          <w:lang w:val="en-US"/>
        </w:rPr>
        <w:t>professor-</w:t>
      </w:r>
      <w:r w:rsidR="00A47E3E">
        <w:rPr>
          <w:sz w:val="28"/>
          <w:szCs w:val="28"/>
          <w:lang w:val="en-US"/>
        </w:rPr>
        <w:t>o‘</w:t>
      </w:r>
      <w:r w:rsidR="00894B25" w:rsidRPr="00A47E3E">
        <w:rPr>
          <w:sz w:val="28"/>
          <w:szCs w:val="28"/>
          <w:lang w:val="en-US"/>
        </w:rPr>
        <w:t>qituvchi</w:t>
      </w:r>
      <w:r w:rsidR="008C1AAA" w:rsidRPr="00A47E3E">
        <w:rPr>
          <w:sz w:val="28"/>
          <w:szCs w:val="28"/>
          <w:lang w:val="en-US"/>
        </w:rPr>
        <w:t>lar</w:t>
      </w:r>
      <w:r w:rsidRPr="00A47E3E">
        <w:rPr>
          <w:sz w:val="28"/>
          <w:szCs w:val="28"/>
          <w:lang w:val="en-US"/>
        </w:rPr>
        <w:t xml:space="preserve"> tomonidan </w:t>
      </w:r>
      <w:r w:rsidR="00A47E3E">
        <w:rPr>
          <w:sz w:val="28"/>
          <w:szCs w:val="28"/>
          <w:lang w:val="en-US"/>
        </w:rPr>
        <w:t>o‘</w:t>
      </w:r>
      <w:r w:rsidR="004C4D0D" w:rsidRPr="00A47E3E">
        <w:rPr>
          <w:sz w:val="28"/>
          <w:szCs w:val="28"/>
          <w:lang w:val="en-US"/>
        </w:rPr>
        <w:t>quv</w:t>
      </w:r>
      <w:r w:rsidRPr="00A47E3E">
        <w:rPr>
          <w:sz w:val="28"/>
          <w:szCs w:val="28"/>
          <w:lang w:val="en-US"/>
        </w:rPr>
        <w:t xml:space="preserve"> mashgulotlar jadvaliga </w:t>
      </w:r>
      <w:r w:rsidR="00877C56" w:rsidRPr="00A47E3E">
        <w:rPr>
          <w:sz w:val="28"/>
          <w:szCs w:val="28"/>
          <w:lang w:val="en-US"/>
        </w:rPr>
        <w:t>t</w:t>
      </w:r>
      <w:r w:rsidR="00A47E3E">
        <w:rPr>
          <w:sz w:val="28"/>
          <w:szCs w:val="28"/>
          <w:lang w:val="en-US"/>
        </w:rPr>
        <w:t>o‘</w:t>
      </w:r>
      <w:r w:rsidR="00877C56" w:rsidRPr="00A47E3E">
        <w:rPr>
          <w:sz w:val="28"/>
          <w:szCs w:val="28"/>
          <w:lang w:val="en-US"/>
        </w:rPr>
        <w:t>liq</w:t>
      </w:r>
      <w:r w:rsidR="00DB2D18" w:rsidRPr="00A47E3E">
        <w:rPr>
          <w:sz w:val="28"/>
          <w:szCs w:val="28"/>
          <w:lang w:val="en-US"/>
        </w:rPr>
        <w:t xml:space="preserve"> </w:t>
      </w:r>
      <w:r w:rsidRPr="00A47E3E">
        <w:rPr>
          <w:sz w:val="28"/>
          <w:szCs w:val="28"/>
          <w:lang w:val="en-US"/>
        </w:rPr>
        <w:t xml:space="preserve">rioya etishi, </w:t>
      </w:r>
      <w:r w:rsidR="00A47E3E">
        <w:rPr>
          <w:sz w:val="28"/>
          <w:szCs w:val="28"/>
          <w:lang w:val="en-US"/>
        </w:rPr>
        <w:t>o‘</w:t>
      </w:r>
      <w:r w:rsidR="004C4D0D" w:rsidRPr="00A47E3E">
        <w:rPr>
          <w:sz w:val="28"/>
          <w:szCs w:val="28"/>
          <w:lang w:val="en-US"/>
        </w:rPr>
        <w:t>quv</w:t>
      </w:r>
      <w:r w:rsidR="008C1AAA" w:rsidRPr="00A47E3E">
        <w:rPr>
          <w:sz w:val="28"/>
          <w:szCs w:val="28"/>
          <w:lang w:val="en-US"/>
        </w:rPr>
        <w:t xml:space="preserve"> mashgulotlarini </w:t>
      </w:r>
      <w:r w:rsidR="00DB2D18" w:rsidRPr="00A47E3E">
        <w:rPr>
          <w:sz w:val="28"/>
          <w:szCs w:val="28"/>
          <w:lang w:val="en-US"/>
        </w:rPr>
        <w:t>k</w:t>
      </w:r>
      <w:r w:rsidR="00A47E3E">
        <w:rPr>
          <w:sz w:val="28"/>
          <w:szCs w:val="28"/>
          <w:lang w:val="en-US"/>
        </w:rPr>
        <w:t>o‘</w:t>
      </w:r>
      <w:r w:rsidR="00DB2D18" w:rsidRPr="00A47E3E">
        <w:rPr>
          <w:sz w:val="28"/>
          <w:szCs w:val="28"/>
          <w:lang w:val="en-US"/>
        </w:rPr>
        <w:t>chir</w:t>
      </w:r>
      <w:r w:rsidR="008C1AAA" w:rsidRPr="00A47E3E">
        <w:rPr>
          <w:sz w:val="28"/>
          <w:szCs w:val="28"/>
          <w:lang w:val="en-US"/>
        </w:rPr>
        <w:t xml:space="preserve">ish, </w:t>
      </w:r>
      <w:r w:rsidR="00A47E3E">
        <w:rPr>
          <w:sz w:val="28"/>
          <w:szCs w:val="28"/>
          <w:lang w:val="en-US"/>
        </w:rPr>
        <w:t>o‘</w:t>
      </w:r>
      <w:r w:rsidR="00DB2D18" w:rsidRPr="00A47E3E">
        <w:rPr>
          <w:sz w:val="28"/>
          <w:szCs w:val="28"/>
          <w:lang w:val="en-US"/>
        </w:rPr>
        <w:t>tkazmaslik, dars</w:t>
      </w:r>
      <w:r w:rsidR="008C1AAA" w:rsidRPr="00A47E3E">
        <w:rPr>
          <w:sz w:val="28"/>
          <w:szCs w:val="28"/>
          <w:lang w:val="en-US"/>
        </w:rPr>
        <w:t xml:space="preserve">ga kech </w:t>
      </w:r>
      <w:r w:rsidR="00DB2D18" w:rsidRPr="00A47E3E">
        <w:rPr>
          <w:sz w:val="28"/>
          <w:szCs w:val="28"/>
          <w:lang w:val="en-US"/>
        </w:rPr>
        <w:t>qolish</w:t>
      </w:r>
      <w:r w:rsidR="008C1AAA" w:rsidRPr="00A47E3E">
        <w:rPr>
          <w:sz w:val="28"/>
          <w:szCs w:val="28"/>
          <w:lang w:val="en-US"/>
        </w:rPr>
        <w:t xml:space="preserve">, darslarni belgilangan </w:t>
      </w:r>
      <w:r w:rsidR="00DB2D18" w:rsidRPr="00A47E3E">
        <w:rPr>
          <w:sz w:val="28"/>
          <w:szCs w:val="28"/>
          <w:lang w:val="en-US"/>
        </w:rPr>
        <w:t>vaqt</w:t>
      </w:r>
      <w:r w:rsidR="008C1AAA" w:rsidRPr="00A47E3E">
        <w:rPr>
          <w:sz w:val="28"/>
          <w:szCs w:val="28"/>
          <w:lang w:val="en-US"/>
        </w:rPr>
        <w:t xml:space="preserve">dan erta </w:t>
      </w:r>
      <w:r w:rsidR="00DB2D18" w:rsidRPr="00A47E3E">
        <w:rPr>
          <w:sz w:val="28"/>
          <w:szCs w:val="28"/>
          <w:lang w:val="en-US"/>
        </w:rPr>
        <w:t>t</w:t>
      </w:r>
      <w:r w:rsidR="00A47E3E">
        <w:rPr>
          <w:sz w:val="28"/>
          <w:szCs w:val="28"/>
          <w:lang w:val="en-US"/>
        </w:rPr>
        <w:t>o‘</w:t>
      </w:r>
      <w:r w:rsidR="00DB2D18" w:rsidRPr="00A47E3E">
        <w:rPr>
          <w:sz w:val="28"/>
          <w:szCs w:val="28"/>
          <w:lang w:val="en-US"/>
        </w:rPr>
        <w:t>gatish</w:t>
      </w:r>
      <w:r w:rsidR="008C1AAA" w:rsidRPr="00A47E3E">
        <w:rPr>
          <w:sz w:val="28"/>
          <w:szCs w:val="28"/>
          <w:lang w:val="en-US"/>
        </w:rPr>
        <w:t xml:space="preserve"> </w:t>
      </w:r>
      <w:r w:rsidR="00DB2D18" w:rsidRPr="00A47E3E">
        <w:rPr>
          <w:sz w:val="28"/>
          <w:szCs w:val="28"/>
          <w:lang w:val="en-US"/>
        </w:rPr>
        <w:t>hollar</w:t>
      </w:r>
      <w:r w:rsidR="008C1AAA" w:rsidRPr="00A47E3E">
        <w:rPr>
          <w:sz w:val="28"/>
          <w:szCs w:val="28"/>
          <w:lang w:val="en-US"/>
        </w:rPr>
        <w:t xml:space="preserve">ini </w:t>
      </w:r>
      <w:r w:rsidR="00A47E3E">
        <w:rPr>
          <w:sz w:val="28"/>
          <w:szCs w:val="28"/>
          <w:lang w:val="en-US"/>
        </w:rPr>
        <w:t>o‘</w:t>
      </w:r>
      <w:r w:rsidR="003B05D7" w:rsidRPr="00A47E3E">
        <w:rPr>
          <w:sz w:val="28"/>
          <w:szCs w:val="28"/>
          <w:lang w:val="en-US"/>
        </w:rPr>
        <w:t>rganadi</w:t>
      </w:r>
      <w:r w:rsidR="008C1AAA" w:rsidRPr="00A47E3E">
        <w:rPr>
          <w:sz w:val="28"/>
          <w:szCs w:val="28"/>
          <w:lang w:val="en-US"/>
        </w:rPr>
        <w:t xml:space="preserve">adi, ularning sabablarini </w:t>
      </w:r>
      <w:r w:rsidR="00DB2D18" w:rsidRPr="00A47E3E">
        <w:rPr>
          <w:sz w:val="28"/>
          <w:szCs w:val="28"/>
          <w:lang w:val="en-US"/>
        </w:rPr>
        <w:t>aniq</w:t>
      </w:r>
      <w:r w:rsidR="008C1AAA" w:rsidRPr="00A47E3E">
        <w:rPr>
          <w:sz w:val="28"/>
          <w:szCs w:val="28"/>
          <w:lang w:val="en-US"/>
        </w:rPr>
        <w:t xml:space="preserve">laydi, </w:t>
      </w:r>
      <w:r w:rsidR="00CC6F2A" w:rsidRPr="00A47E3E">
        <w:rPr>
          <w:sz w:val="28"/>
          <w:szCs w:val="28"/>
          <w:lang w:val="en-US"/>
        </w:rPr>
        <w:t>tahlil</w:t>
      </w:r>
      <w:r w:rsidR="00DB2D18" w:rsidRPr="00A47E3E">
        <w:rPr>
          <w:sz w:val="28"/>
          <w:szCs w:val="28"/>
          <w:lang w:val="en-US"/>
        </w:rPr>
        <w:t xml:space="preserve"> </w:t>
      </w:r>
      <w:r w:rsidR="008C1AAA" w:rsidRPr="00A47E3E">
        <w:rPr>
          <w:sz w:val="28"/>
          <w:szCs w:val="28"/>
          <w:lang w:val="en-US"/>
        </w:rPr>
        <w:t xml:space="preserve">etadi </w:t>
      </w:r>
      <w:r w:rsidR="00877C56" w:rsidRPr="00A47E3E">
        <w:rPr>
          <w:sz w:val="28"/>
          <w:szCs w:val="28"/>
          <w:lang w:val="en-US"/>
        </w:rPr>
        <w:t>hamda</w:t>
      </w:r>
      <w:r w:rsidR="008C1AAA" w:rsidRPr="00A47E3E">
        <w:rPr>
          <w:sz w:val="28"/>
          <w:szCs w:val="28"/>
          <w:lang w:val="en-US"/>
        </w:rPr>
        <w:t xml:space="preserve"> tegishli tavsiyalar beradi;</w:t>
      </w:r>
    </w:p>
    <w:p w:rsidR="008C1AAA" w:rsidRPr="00A47E3E" w:rsidRDefault="007547C0">
      <w:pPr>
        <w:pStyle w:val="12"/>
        <w:shd w:val="clear" w:color="auto" w:fill="auto"/>
        <w:spacing w:before="0" w:after="0"/>
        <w:ind w:left="40" w:right="40" w:firstLine="700"/>
        <w:rPr>
          <w:sz w:val="28"/>
          <w:szCs w:val="28"/>
          <w:lang w:val="en-US"/>
        </w:rPr>
      </w:pPr>
      <w:r w:rsidRPr="00A47E3E">
        <w:rPr>
          <w:sz w:val="28"/>
          <w:szCs w:val="28"/>
          <w:lang w:val="en-US"/>
        </w:rPr>
        <w:t>ta’lim sifatini nazorat q</w:t>
      </w:r>
      <w:r w:rsidR="008C1AAA" w:rsidRPr="00A47E3E">
        <w:rPr>
          <w:sz w:val="28"/>
          <w:szCs w:val="28"/>
          <w:lang w:val="en-US"/>
        </w:rPr>
        <w:t xml:space="preserve">ilish </w:t>
      </w:r>
      <w:r w:rsidR="00DB2D18" w:rsidRPr="00A47E3E">
        <w:rPr>
          <w:sz w:val="28"/>
          <w:szCs w:val="28"/>
          <w:lang w:val="en-US"/>
        </w:rPr>
        <w:t>b</w:t>
      </w:r>
      <w:r w:rsidR="00A47E3E">
        <w:rPr>
          <w:sz w:val="28"/>
          <w:szCs w:val="28"/>
          <w:lang w:val="en-US"/>
        </w:rPr>
        <w:t>o‘</w:t>
      </w:r>
      <w:r w:rsidR="00DB2D18" w:rsidRPr="00A47E3E">
        <w:rPr>
          <w:sz w:val="28"/>
          <w:szCs w:val="28"/>
          <w:lang w:val="en-US"/>
        </w:rPr>
        <w:t>limi bilan</w:t>
      </w:r>
      <w:r w:rsidR="008C1AAA" w:rsidRPr="00A47E3E">
        <w:rPr>
          <w:sz w:val="28"/>
          <w:szCs w:val="28"/>
          <w:lang w:val="en-US"/>
        </w:rPr>
        <w:t xml:space="preserve"> </w:t>
      </w:r>
      <w:r w:rsidR="00877C56" w:rsidRPr="00A47E3E">
        <w:rPr>
          <w:sz w:val="28"/>
          <w:szCs w:val="28"/>
          <w:lang w:val="en-US"/>
        </w:rPr>
        <w:t>ham</w:t>
      </w:r>
      <w:r w:rsidR="008C1AAA" w:rsidRPr="00A47E3E">
        <w:rPr>
          <w:sz w:val="28"/>
          <w:szCs w:val="28"/>
          <w:lang w:val="en-US"/>
        </w:rPr>
        <w:t>k</w:t>
      </w:r>
      <w:r w:rsidRPr="00A47E3E">
        <w:rPr>
          <w:sz w:val="28"/>
          <w:szCs w:val="28"/>
          <w:lang w:val="en-US"/>
        </w:rPr>
        <w:t xml:space="preserve">orlikda kafedralar professor- </w:t>
      </w:r>
      <w:r w:rsidR="00A47E3E">
        <w:rPr>
          <w:sz w:val="28"/>
          <w:szCs w:val="28"/>
          <w:lang w:val="en-US"/>
        </w:rPr>
        <w:t>o‘</w:t>
      </w:r>
      <w:r w:rsidR="00894B25" w:rsidRPr="00A47E3E">
        <w:rPr>
          <w:sz w:val="28"/>
          <w:szCs w:val="28"/>
          <w:lang w:val="en-US"/>
        </w:rPr>
        <w:t>qituvchi</w:t>
      </w:r>
      <w:r w:rsidR="00DB2D18" w:rsidRPr="00A47E3E">
        <w:rPr>
          <w:sz w:val="28"/>
          <w:szCs w:val="28"/>
          <w:lang w:val="en-US"/>
        </w:rPr>
        <w:t>lar</w:t>
      </w:r>
      <w:r w:rsidRPr="00A47E3E">
        <w:rPr>
          <w:sz w:val="28"/>
          <w:szCs w:val="28"/>
          <w:lang w:val="en-US"/>
        </w:rPr>
        <w:t xml:space="preserve"> tomonidan </w:t>
      </w:r>
      <w:r w:rsidR="00A47E3E">
        <w:rPr>
          <w:sz w:val="28"/>
          <w:szCs w:val="28"/>
          <w:lang w:val="en-US"/>
        </w:rPr>
        <w:t>o‘</w:t>
      </w:r>
      <w:r w:rsidR="00DB2D18" w:rsidRPr="00A47E3E">
        <w:rPr>
          <w:sz w:val="28"/>
          <w:szCs w:val="28"/>
          <w:lang w:val="en-US"/>
        </w:rPr>
        <w:t>zaro</w:t>
      </w:r>
      <w:r w:rsidRPr="00A47E3E">
        <w:rPr>
          <w:sz w:val="28"/>
          <w:szCs w:val="28"/>
          <w:lang w:val="en-US"/>
        </w:rPr>
        <w:t xml:space="preserve"> darsga kirish, </w:t>
      </w:r>
      <w:r w:rsidR="00DB2D18" w:rsidRPr="00A47E3E">
        <w:rPr>
          <w:sz w:val="28"/>
          <w:szCs w:val="28"/>
          <w:lang w:val="en-US"/>
        </w:rPr>
        <w:t>ochiq</w:t>
      </w:r>
      <w:r w:rsidRPr="00A47E3E">
        <w:rPr>
          <w:sz w:val="28"/>
          <w:szCs w:val="28"/>
          <w:lang w:val="en-US"/>
        </w:rPr>
        <w:t xml:space="preserve"> </w:t>
      </w:r>
      <w:r w:rsidR="00A47E3E">
        <w:rPr>
          <w:sz w:val="28"/>
          <w:szCs w:val="28"/>
          <w:lang w:val="en-US"/>
        </w:rPr>
        <w:t>o‘</w:t>
      </w:r>
      <w:r w:rsidR="004C4D0D" w:rsidRPr="00A47E3E">
        <w:rPr>
          <w:sz w:val="28"/>
          <w:szCs w:val="28"/>
          <w:lang w:val="en-US"/>
        </w:rPr>
        <w:t>quv</w:t>
      </w:r>
      <w:r w:rsidR="008C1AAA" w:rsidRPr="00A47E3E">
        <w:rPr>
          <w:sz w:val="28"/>
          <w:szCs w:val="28"/>
          <w:lang w:val="en-US"/>
        </w:rPr>
        <w:t xml:space="preserve"> mashgulotlarini, muammoli darslarni tashkil etish rejalarining talab darajasida bajarilishini nazoratga oladi;</w:t>
      </w:r>
    </w:p>
    <w:p w:rsidR="008C1AAA" w:rsidRPr="00A47E3E" w:rsidRDefault="00DB2D18">
      <w:pPr>
        <w:pStyle w:val="12"/>
        <w:shd w:val="clear" w:color="auto" w:fill="auto"/>
        <w:spacing w:before="0" w:after="0"/>
        <w:ind w:left="40" w:right="40" w:firstLine="700"/>
        <w:rPr>
          <w:sz w:val="28"/>
          <w:szCs w:val="28"/>
          <w:lang w:val="en-US"/>
        </w:rPr>
      </w:pPr>
      <w:r w:rsidRPr="00A47E3E">
        <w:rPr>
          <w:sz w:val="28"/>
          <w:szCs w:val="28"/>
          <w:lang w:val="en-US"/>
        </w:rPr>
        <w:t>oraliq</w:t>
      </w:r>
      <w:r w:rsidR="008C1AAA" w:rsidRPr="00A47E3E">
        <w:rPr>
          <w:sz w:val="28"/>
          <w:szCs w:val="28"/>
          <w:lang w:val="en-US"/>
        </w:rPr>
        <w:t xml:space="preserve"> va yakuniy nazoratlar </w:t>
      </w:r>
      <w:r w:rsidR="00877C56" w:rsidRPr="00A47E3E">
        <w:rPr>
          <w:sz w:val="28"/>
          <w:szCs w:val="28"/>
          <w:lang w:val="en-US"/>
        </w:rPr>
        <w:t>hamda</w:t>
      </w:r>
      <w:r w:rsidR="008C1AAA" w:rsidRPr="00A47E3E">
        <w:rPr>
          <w:sz w:val="28"/>
          <w:szCs w:val="28"/>
          <w:lang w:val="en-US"/>
        </w:rPr>
        <w:t xml:space="preserve"> yakuniy davlat attestatsiyalari jarayonida jamoatchilik </w:t>
      </w:r>
      <w:r w:rsidR="00A47E3E">
        <w:rPr>
          <w:sz w:val="28"/>
          <w:szCs w:val="28"/>
          <w:lang w:val="en-US"/>
        </w:rPr>
        <w:t>o‘</w:t>
      </w:r>
      <w:r w:rsidR="003B05D7" w:rsidRPr="00A47E3E">
        <w:rPr>
          <w:sz w:val="28"/>
          <w:szCs w:val="28"/>
          <w:lang w:val="en-US"/>
        </w:rPr>
        <w:t>rganadi</w:t>
      </w:r>
      <w:r w:rsidR="008C1AAA" w:rsidRPr="00A47E3E">
        <w:rPr>
          <w:sz w:val="28"/>
          <w:szCs w:val="28"/>
          <w:lang w:val="en-US"/>
        </w:rPr>
        <w:t xml:space="preserve"> va monitoring </w:t>
      </w:r>
      <w:r w:rsidRPr="00A47E3E">
        <w:rPr>
          <w:sz w:val="28"/>
          <w:szCs w:val="28"/>
          <w:lang w:val="en-US"/>
        </w:rPr>
        <w:t>qiladi</w:t>
      </w:r>
      <w:r w:rsidR="008C1AAA" w:rsidRPr="00A47E3E">
        <w:rPr>
          <w:sz w:val="28"/>
          <w:szCs w:val="28"/>
          <w:lang w:val="en-US"/>
        </w:rPr>
        <w:t>;</w:t>
      </w:r>
    </w:p>
    <w:p w:rsidR="008C1AAA" w:rsidRPr="00A47E3E" w:rsidRDefault="008C1AAA">
      <w:pPr>
        <w:pStyle w:val="12"/>
        <w:shd w:val="clear" w:color="auto" w:fill="auto"/>
        <w:spacing w:before="0" w:after="0"/>
        <w:ind w:left="40" w:right="40" w:firstLine="700"/>
        <w:rPr>
          <w:sz w:val="28"/>
          <w:szCs w:val="28"/>
          <w:lang w:val="en-US"/>
        </w:rPr>
      </w:pPr>
      <w:r w:rsidRPr="00A47E3E">
        <w:rPr>
          <w:sz w:val="28"/>
          <w:szCs w:val="28"/>
          <w:lang w:val="en-US"/>
        </w:rPr>
        <w:t xml:space="preserve">zaruriy </w:t>
      </w:r>
      <w:r w:rsidR="00DB2D18" w:rsidRPr="00A47E3E">
        <w:rPr>
          <w:sz w:val="28"/>
          <w:szCs w:val="28"/>
          <w:lang w:val="en-US"/>
        </w:rPr>
        <w:t>hollar</w:t>
      </w:r>
      <w:r w:rsidRPr="00A47E3E">
        <w:rPr>
          <w:sz w:val="28"/>
          <w:szCs w:val="28"/>
          <w:lang w:val="en-US"/>
        </w:rPr>
        <w:t>da tegishli mutaxassislar ishtirokida ish</w:t>
      </w:r>
      <w:r w:rsidR="007547C0" w:rsidRPr="00A47E3E">
        <w:rPr>
          <w:sz w:val="28"/>
          <w:szCs w:val="28"/>
          <w:lang w:val="en-US"/>
        </w:rPr>
        <w:t xml:space="preserve">chi </w:t>
      </w:r>
      <w:r w:rsidR="008E6733" w:rsidRPr="00A47E3E">
        <w:rPr>
          <w:sz w:val="28"/>
          <w:szCs w:val="28"/>
          <w:lang w:val="en-US"/>
        </w:rPr>
        <w:t>guruh</w:t>
      </w:r>
      <w:r w:rsidR="007547C0" w:rsidRPr="00A47E3E">
        <w:rPr>
          <w:sz w:val="28"/>
          <w:szCs w:val="28"/>
          <w:lang w:val="en-US"/>
        </w:rPr>
        <w:t xml:space="preserve">lar </w:t>
      </w:r>
      <w:r w:rsidR="00DB2D18" w:rsidRPr="00A47E3E">
        <w:rPr>
          <w:sz w:val="28"/>
          <w:szCs w:val="28"/>
          <w:lang w:val="en-US"/>
        </w:rPr>
        <w:t>tuzib</w:t>
      </w:r>
      <w:r w:rsidR="007547C0" w:rsidRPr="00A47E3E">
        <w:rPr>
          <w:sz w:val="28"/>
          <w:szCs w:val="28"/>
          <w:lang w:val="en-US"/>
        </w:rPr>
        <w:t xml:space="preserve">, darsga xalaqit bermagan </w:t>
      </w:r>
      <w:r w:rsidR="00877C56" w:rsidRPr="00A47E3E">
        <w:rPr>
          <w:sz w:val="28"/>
          <w:szCs w:val="28"/>
          <w:lang w:val="en-US"/>
        </w:rPr>
        <w:t>holda</w:t>
      </w:r>
      <w:r w:rsidR="007547C0" w:rsidRPr="00A47E3E">
        <w:rPr>
          <w:sz w:val="28"/>
          <w:szCs w:val="28"/>
          <w:lang w:val="en-US"/>
        </w:rPr>
        <w:t xml:space="preserve">, </w:t>
      </w:r>
      <w:r w:rsidR="00A47E3E">
        <w:rPr>
          <w:sz w:val="28"/>
          <w:szCs w:val="28"/>
          <w:lang w:val="en-US"/>
        </w:rPr>
        <w:t>o‘</w:t>
      </w:r>
      <w:r w:rsidR="004C4D0D" w:rsidRPr="00A47E3E">
        <w:rPr>
          <w:sz w:val="28"/>
          <w:szCs w:val="28"/>
          <w:lang w:val="en-US"/>
        </w:rPr>
        <w:t>quv</w:t>
      </w:r>
      <w:r w:rsidRPr="00A47E3E">
        <w:rPr>
          <w:sz w:val="28"/>
          <w:szCs w:val="28"/>
          <w:lang w:val="en-US"/>
        </w:rPr>
        <w:t xml:space="preserve"> mashgulotlari sifatini </w:t>
      </w:r>
      <w:r w:rsidR="00A47E3E">
        <w:rPr>
          <w:sz w:val="28"/>
          <w:szCs w:val="28"/>
          <w:lang w:val="en-US"/>
        </w:rPr>
        <w:t>o‘</w:t>
      </w:r>
      <w:r w:rsidR="003B05D7" w:rsidRPr="00A47E3E">
        <w:rPr>
          <w:sz w:val="28"/>
          <w:szCs w:val="28"/>
          <w:lang w:val="en-US"/>
        </w:rPr>
        <w:t>rganadi</w:t>
      </w:r>
      <w:r w:rsidRPr="00A47E3E">
        <w:rPr>
          <w:sz w:val="28"/>
          <w:szCs w:val="28"/>
          <w:lang w:val="en-US"/>
        </w:rPr>
        <w:t xml:space="preserve">, tavsiyalar </w:t>
      </w:r>
      <w:r w:rsidRPr="00A47E3E">
        <w:rPr>
          <w:sz w:val="28"/>
          <w:szCs w:val="28"/>
          <w:lang w:val="en-US"/>
        </w:rPr>
        <w:lastRenderedPageBreak/>
        <w:t>beradi;</w:t>
      </w:r>
    </w:p>
    <w:p w:rsidR="008C1AAA" w:rsidRPr="00A47E3E" w:rsidRDefault="007547C0">
      <w:pPr>
        <w:pStyle w:val="12"/>
        <w:shd w:val="clear" w:color="auto" w:fill="auto"/>
        <w:spacing w:before="0" w:after="0"/>
        <w:ind w:left="40" w:right="40" w:firstLine="700"/>
        <w:rPr>
          <w:sz w:val="28"/>
          <w:szCs w:val="28"/>
          <w:lang w:val="en-US"/>
        </w:rPr>
      </w:pPr>
      <w:r w:rsidRPr="00A47E3E">
        <w:rPr>
          <w:sz w:val="28"/>
          <w:szCs w:val="28"/>
          <w:lang w:val="en-US"/>
        </w:rPr>
        <w:t xml:space="preserve">kafedrada fanlardan </w:t>
      </w:r>
      <w:r w:rsidR="00A47E3E">
        <w:rPr>
          <w:sz w:val="28"/>
          <w:szCs w:val="28"/>
          <w:lang w:val="en-US"/>
        </w:rPr>
        <w:t>o‘</w:t>
      </w:r>
      <w:r w:rsidR="004C4D0D" w:rsidRPr="00A47E3E">
        <w:rPr>
          <w:sz w:val="28"/>
          <w:szCs w:val="28"/>
          <w:lang w:val="en-US"/>
        </w:rPr>
        <w:t>quv</w:t>
      </w:r>
      <w:r w:rsidR="008C1AAA" w:rsidRPr="00A47E3E">
        <w:rPr>
          <w:sz w:val="28"/>
          <w:szCs w:val="28"/>
          <w:lang w:val="en-US"/>
        </w:rPr>
        <w:t xml:space="preserve"> mashgulotlarini zamonaviy pedagogik texnologiyalar asosida tashkil etilishi, kafedra filiallarida laboratoriya va amaliy mashgulotlarining </w:t>
      </w:r>
      <w:r w:rsidR="00A47E3E">
        <w:rPr>
          <w:sz w:val="28"/>
          <w:szCs w:val="28"/>
          <w:lang w:val="en-US"/>
        </w:rPr>
        <w:t>o‘</w:t>
      </w:r>
      <w:r w:rsidR="00DB2D18" w:rsidRPr="00A47E3E">
        <w:rPr>
          <w:sz w:val="28"/>
          <w:szCs w:val="28"/>
          <w:lang w:val="en-US"/>
        </w:rPr>
        <w:t>tkaz</w:t>
      </w:r>
      <w:r w:rsidR="008C1AAA" w:rsidRPr="00A47E3E">
        <w:rPr>
          <w:sz w:val="28"/>
          <w:szCs w:val="28"/>
          <w:lang w:val="en-US"/>
        </w:rPr>
        <w:t>i</w:t>
      </w:r>
      <w:r w:rsidRPr="00A47E3E">
        <w:rPr>
          <w:sz w:val="28"/>
          <w:szCs w:val="28"/>
          <w:lang w:val="en-US"/>
        </w:rPr>
        <w:t xml:space="preserve">lishini tashkil etish, zaruriy </w:t>
      </w:r>
      <w:r w:rsidR="00C35937" w:rsidRPr="00A47E3E">
        <w:rPr>
          <w:sz w:val="28"/>
          <w:szCs w:val="28"/>
          <w:lang w:val="en-US"/>
        </w:rPr>
        <w:t>q</w:t>
      </w:r>
      <w:r w:rsidR="00A47E3E">
        <w:rPr>
          <w:sz w:val="28"/>
          <w:szCs w:val="28"/>
          <w:lang w:val="en-US"/>
        </w:rPr>
        <w:t>o‘</w:t>
      </w:r>
      <w:r w:rsidR="00C35937" w:rsidRPr="00A47E3E">
        <w:rPr>
          <w:sz w:val="28"/>
          <w:szCs w:val="28"/>
          <w:lang w:val="en-US"/>
        </w:rPr>
        <w:t>llanma</w:t>
      </w:r>
      <w:r w:rsidR="008C1AAA" w:rsidRPr="00A47E3E">
        <w:rPr>
          <w:sz w:val="28"/>
          <w:szCs w:val="28"/>
          <w:lang w:val="en-US"/>
        </w:rPr>
        <w:t xml:space="preserve">larning elektron </w:t>
      </w:r>
      <w:r w:rsidR="00A47E3E">
        <w:rPr>
          <w:sz w:val="28"/>
          <w:szCs w:val="28"/>
          <w:lang w:val="en-US"/>
        </w:rPr>
        <w:t>o‘</w:t>
      </w:r>
      <w:r w:rsidR="004C4D0D" w:rsidRPr="00A47E3E">
        <w:rPr>
          <w:sz w:val="28"/>
          <w:szCs w:val="28"/>
          <w:lang w:val="en-US"/>
        </w:rPr>
        <w:t>quv</w:t>
      </w:r>
      <w:r w:rsidR="008C1AAA" w:rsidRPr="00A47E3E">
        <w:rPr>
          <w:sz w:val="28"/>
          <w:szCs w:val="28"/>
          <w:lang w:val="en-US"/>
        </w:rPr>
        <w:t xml:space="preserve"> uslubi</w:t>
      </w:r>
      <w:r w:rsidRPr="00A47E3E">
        <w:rPr>
          <w:sz w:val="28"/>
          <w:szCs w:val="28"/>
          <w:lang w:val="en-US"/>
        </w:rPr>
        <w:t xml:space="preserve">y majmualarining yaratilishi, </w:t>
      </w:r>
      <w:r w:rsidR="00A47E3E">
        <w:rPr>
          <w:sz w:val="28"/>
          <w:szCs w:val="28"/>
          <w:lang w:val="en-US"/>
        </w:rPr>
        <w:t>o‘</w:t>
      </w:r>
      <w:r w:rsidR="00C35937" w:rsidRPr="00A47E3E">
        <w:rPr>
          <w:sz w:val="28"/>
          <w:szCs w:val="28"/>
          <w:lang w:val="en-US"/>
        </w:rPr>
        <w:t>qitish</w:t>
      </w:r>
      <w:r w:rsidR="008C1AAA" w:rsidRPr="00A47E3E">
        <w:rPr>
          <w:sz w:val="28"/>
          <w:szCs w:val="28"/>
          <w:lang w:val="en-US"/>
        </w:rPr>
        <w:t xml:space="preserve"> tizimiga zamonaviy informats</w:t>
      </w:r>
      <w:r w:rsidRPr="00A47E3E">
        <w:rPr>
          <w:sz w:val="28"/>
          <w:szCs w:val="28"/>
          <w:lang w:val="en-US"/>
        </w:rPr>
        <w:t xml:space="preserve">ion texnologiyalar, masofaviy </w:t>
      </w:r>
      <w:r w:rsidR="00A47E3E">
        <w:rPr>
          <w:sz w:val="28"/>
          <w:szCs w:val="28"/>
          <w:lang w:val="en-US"/>
        </w:rPr>
        <w:t>o‘</w:t>
      </w:r>
      <w:r w:rsidR="00C35937" w:rsidRPr="00A47E3E">
        <w:rPr>
          <w:sz w:val="28"/>
          <w:szCs w:val="28"/>
          <w:lang w:val="en-US"/>
        </w:rPr>
        <w:t>qitish</w:t>
      </w:r>
      <w:r w:rsidRPr="00A47E3E">
        <w:rPr>
          <w:sz w:val="28"/>
          <w:szCs w:val="28"/>
          <w:lang w:val="en-US"/>
        </w:rPr>
        <w:t xml:space="preserve"> uslublarini </w:t>
      </w:r>
      <w:r w:rsidR="00C35937" w:rsidRPr="00A47E3E">
        <w:rPr>
          <w:sz w:val="28"/>
          <w:szCs w:val="28"/>
          <w:lang w:val="en-US"/>
        </w:rPr>
        <w:t>q</w:t>
      </w:r>
      <w:r w:rsidR="00A47E3E">
        <w:rPr>
          <w:sz w:val="28"/>
          <w:szCs w:val="28"/>
          <w:lang w:val="en-US"/>
        </w:rPr>
        <w:t>o‘</w:t>
      </w:r>
      <w:r w:rsidR="00C35937" w:rsidRPr="00A47E3E">
        <w:rPr>
          <w:sz w:val="28"/>
          <w:szCs w:val="28"/>
          <w:lang w:val="en-US"/>
        </w:rPr>
        <w:t>llash</w:t>
      </w:r>
      <w:r w:rsidR="008C1AAA" w:rsidRPr="00A47E3E">
        <w:rPr>
          <w:sz w:val="28"/>
          <w:szCs w:val="28"/>
          <w:lang w:val="en-US"/>
        </w:rPr>
        <w:t xml:space="preserve"> faoliyatini </w:t>
      </w:r>
      <w:r w:rsidR="00A47E3E">
        <w:rPr>
          <w:sz w:val="28"/>
          <w:szCs w:val="28"/>
          <w:lang w:val="en-US"/>
        </w:rPr>
        <w:t>o‘</w:t>
      </w:r>
      <w:r w:rsidR="003B05D7" w:rsidRPr="00A47E3E">
        <w:rPr>
          <w:sz w:val="28"/>
          <w:szCs w:val="28"/>
          <w:lang w:val="en-US"/>
        </w:rPr>
        <w:t>rganadi</w:t>
      </w:r>
      <w:r w:rsidR="008C1AAA" w:rsidRPr="00A47E3E">
        <w:rPr>
          <w:sz w:val="28"/>
          <w:szCs w:val="28"/>
          <w:lang w:val="en-US"/>
        </w:rPr>
        <w:t>;</w:t>
      </w:r>
    </w:p>
    <w:p w:rsidR="008C1AAA" w:rsidRPr="00A47E3E" w:rsidRDefault="007547C0">
      <w:pPr>
        <w:pStyle w:val="12"/>
        <w:shd w:val="clear" w:color="auto" w:fill="auto"/>
        <w:spacing w:before="0" w:after="0"/>
        <w:ind w:left="40" w:right="40" w:firstLine="700"/>
        <w:rPr>
          <w:sz w:val="28"/>
          <w:szCs w:val="28"/>
          <w:lang w:val="en-US"/>
        </w:rPr>
      </w:pPr>
      <w:r w:rsidRPr="00A47E3E">
        <w:rPr>
          <w:sz w:val="28"/>
          <w:szCs w:val="28"/>
          <w:lang w:val="en-US"/>
        </w:rPr>
        <w:t>professor-</w:t>
      </w:r>
      <w:r w:rsidR="00A47E3E">
        <w:rPr>
          <w:sz w:val="28"/>
          <w:szCs w:val="28"/>
          <w:lang w:val="en-US"/>
        </w:rPr>
        <w:t>o‘</w:t>
      </w:r>
      <w:r w:rsidR="00894B25" w:rsidRPr="00A47E3E">
        <w:rPr>
          <w:sz w:val="28"/>
          <w:szCs w:val="28"/>
          <w:lang w:val="en-US"/>
        </w:rPr>
        <w:t>qituvchi</w:t>
      </w:r>
      <w:r w:rsidRPr="00A47E3E">
        <w:rPr>
          <w:sz w:val="28"/>
          <w:szCs w:val="28"/>
          <w:lang w:val="en-US"/>
        </w:rPr>
        <w:t>lar va boshq</w:t>
      </w:r>
      <w:r w:rsidR="008C1AAA" w:rsidRPr="00A47E3E">
        <w:rPr>
          <w:sz w:val="28"/>
          <w:szCs w:val="28"/>
          <w:lang w:val="en-US"/>
        </w:rPr>
        <w:t xml:space="preserve">a xodimlar </w:t>
      </w:r>
      <w:r w:rsidR="00877C56" w:rsidRPr="00A47E3E">
        <w:rPr>
          <w:sz w:val="28"/>
          <w:szCs w:val="28"/>
          <w:lang w:val="en-US"/>
        </w:rPr>
        <w:t>hamda</w:t>
      </w:r>
      <w:r w:rsidR="008C1AAA" w:rsidRPr="00A47E3E">
        <w:rPr>
          <w:sz w:val="28"/>
          <w:szCs w:val="28"/>
          <w:lang w:val="en-US"/>
        </w:rPr>
        <w:t xml:space="preserve"> talabala</w:t>
      </w:r>
      <w:r w:rsidRPr="00A47E3E">
        <w:rPr>
          <w:sz w:val="28"/>
          <w:szCs w:val="28"/>
          <w:lang w:val="en-US"/>
        </w:rPr>
        <w:t xml:space="preserve">r </w:t>
      </w:r>
      <w:r w:rsidR="00A47E3E">
        <w:rPr>
          <w:sz w:val="28"/>
          <w:szCs w:val="28"/>
          <w:lang w:val="en-US"/>
        </w:rPr>
        <w:t>o‘</w:t>
      </w:r>
      <w:r w:rsidR="00877C56" w:rsidRPr="00A47E3E">
        <w:rPr>
          <w:sz w:val="28"/>
          <w:szCs w:val="28"/>
          <w:lang w:val="en-US"/>
        </w:rPr>
        <w:t>rta</w:t>
      </w:r>
      <w:r w:rsidRPr="00A47E3E">
        <w:rPr>
          <w:sz w:val="28"/>
          <w:szCs w:val="28"/>
          <w:lang w:val="en-US"/>
        </w:rPr>
        <w:t>sida soglom ma’naviy-axloq</w:t>
      </w:r>
      <w:r w:rsidR="008C1AAA" w:rsidRPr="00A47E3E">
        <w:rPr>
          <w:sz w:val="28"/>
          <w:szCs w:val="28"/>
          <w:lang w:val="en-US"/>
        </w:rPr>
        <w:t xml:space="preserve">iy </w:t>
      </w:r>
      <w:r w:rsidR="00877C56" w:rsidRPr="00A47E3E">
        <w:rPr>
          <w:sz w:val="28"/>
          <w:szCs w:val="28"/>
          <w:lang w:val="en-US"/>
        </w:rPr>
        <w:t>muhit</w:t>
      </w:r>
      <w:r w:rsidR="008C1AAA" w:rsidRPr="00A47E3E">
        <w:rPr>
          <w:sz w:val="28"/>
          <w:szCs w:val="28"/>
          <w:lang w:val="en-US"/>
        </w:rPr>
        <w:t xml:space="preserve">ning mavjudligini </w:t>
      </w:r>
      <w:r w:rsidR="00A47E3E">
        <w:rPr>
          <w:sz w:val="28"/>
          <w:szCs w:val="28"/>
          <w:lang w:val="en-US"/>
        </w:rPr>
        <w:t>o‘</w:t>
      </w:r>
      <w:r w:rsidR="003B05D7" w:rsidRPr="00A47E3E">
        <w:rPr>
          <w:sz w:val="28"/>
          <w:szCs w:val="28"/>
          <w:lang w:val="en-US"/>
        </w:rPr>
        <w:t>rganadi</w:t>
      </w:r>
      <w:r w:rsidR="008C1AAA" w:rsidRPr="00A47E3E">
        <w:rPr>
          <w:sz w:val="28"/>
          <w:szCs w:val="28"/>
          <w:lang w:val="en-US"/>
        </w:rPr>
        <w:t xml:space="preserve"> va </w:t>
      </w:r>
      <w:r w:rsidR="00877C56" w:rsidRPr="00A47E3E">
        <w:rPr>
          <w:sz w:val="28"/>
          <w:szCs w:val="28"/>
          <w:lang w:val="en-US"/>
        </w:rPr>
        <w:t>muhit</w:t>
      </w:r>
      <w:r w:rsidR="008C1AAA" w:rsidRPr="00A47E3E">
        <w:rPr>
          <w:sz w:val="28"/>
          <w:szCs w:val="28"/>
          <w:lang w:val="en-US"/>
        </w:rPr>
        <w:t>ning b</w:t>
      </w:r>
      <w:r w:rsidR="00A47E3E">
        <w:rPr>
          <w:sz w:val="28"/>
          <w:szCs w:val="28"/>
          <w:lang w:val="en-US"/>
        </w:rPr>
        <w:t>o‘</w:t>
      </w:r>
      <w:r w:rsidR="00877C56" w:rsidRPr="00A47E3E">
        <w:rPr>
          <w:sz w:val="28"/>
          <w:szCs w:val="28"/>
          <w:lang w:val="en-US"/>
        </w:rPr>
        <w:t>zi</w:t>
      </w:r>
      <w:r w:rsidR="008C1AAA" w:rsidRPr="00A47E3E">
        <w:rPr>
          <w:sz w:val="28"/>
          <w:szCs w:val="28"/>
          <w:lang w:val="en-US"/>
        </w:rPr>
        <w:t xml:space="preserve">lishiga olib keluvchi sabablarni </w:t>
      </w:r>
      <w:r w:rsidR="00CC6F2A" w:rsidRPr="00A47E3E">
        <w:rPr>
          <w:sz w:val="28"/>
          <w:szCs w:val="28"/>
          <w:lang w:val="en-US"/>
        </w:rPr>
        <w:t>tahlil</w:t>
      </w:r>
      <w:r w:rsidR="00C35937" w:rsidRPr="00A47E3E">
        <w:rPr>
          <w:sz w:val="28"/>
          <w:szCs w:val="28"/>
          <w:lang w:val="en-US"/>
        </w:rPr>
        <w:t xml:space="preserve"> </w:t>
      </w:r>
      <w:r w:rsidR="008C1AAA" w:rsidRPr="00A47E3E">
        <w:rPr>
          <w:sz w:val="28"/>
          <w:szCs w:val="28"/>
          <w:lang w:val="en-US"/>
        </w:rPr>
        <w:t>etadi, zaruriy tavsiyalar beradi;</w:t>
      </w:r>
    </w:p>
    <w:p w:rsidR="008C1AAA" w:rsidRPr="00A47E3E" w:rsidRDefault="008C1AAA">
      <w:pPr>
        <w:pStyle w:val="12"/>
        <w:shd w:val="clear" w:color="auto" w:fill="auto"/>
        <w:spacing w:before="0" w:after="0"/>
        <w:ind w:left="40" w:right="40" w:firstLine="700"/>
        <w:rPr>
          <w:sz w:val="28"/>
          <w:szCs w:val="28"/>
          <w:lang w:val="en-US"/>
        </w:rPr>
      </w:pPr>
      <w:r w:rsidRPr="00A47E3E">
        <w:rPr>
          <w:sz w:val="28"/>
          <w:szCs w:val="28"/>
          <w:lang w:val="en-US"/>
        </w:rPr>
        <w:t xml:space="preserve">bakalavriatura malakaviy bitiruv ishlari va magistratura magistrlik dissertatsiyalari mavzulari va mazmunini zamonaviy talablarga mos kelishini, ularni baxolash tartibini </w:t>
      </w:r>
      <w:r w:rsidR="00A47E3E">
        <w:rPr>
          <w:sz w:val="28"/>
          <w:szCs w:val="28"/>
          <w:lang w:val="en-US"/>
        </w:rPr>
        <w:t>o‘</w:t>
      </w:r>
      <w:r w:rsidR="003B05D7" w:rsidRPr="00A47E3E">
        <w:rPr>
          <w:sz w:val="28"/>
          <w:szCs w:val="28"/>
          <w:lang w:val="en-US"/>
        </w:rPr>
        <w:t>rganadi</w:t>
      </w:r>
      <w:r w:rsidRPr="00A47E3E">
        <w:rPr>
          <w:sz w:val="28"/>
          <w:szCs w:val="28"/>
          <w:lang w:val="en-US"/>
        </w:rPr>
        <w:t xml:space="preserve">, takomillashtirish </w:t>
      </w:r>
      <w:r w:rsidR="00877C56" w:rsidRPr="00A47E3E">
        <w:rPr>
          <w:sz w:val="28"/>
          <w:szCs w:val="28"/>
          <w:lang w:val="en-US"/>
        </w:rPr>
        <w:t>b</w:t>
      </w:r>
      <w:r w:rsidR="00A47E3E">
        <w:rPr>
          <w:sz w:val="28"/>
          <w:szCs w:val="28"/>
          <w:lang w:val="en-US"/>
        </w:rPr>
        <w:t>o‘</w:t>
      </w:r>
      <w:r w:rsidR="00877C56" w:rsidRPr="00A47E3E">
        <w:rPr>
          <w:sz w:val="28"/>
          <w:szCs w:val="28"/>
          <w:lang w:val="en-US"/>
        </w:rPr>
        <w:t>yicha</w:t>
      </w:r>
      <w:r w:rsidRPr="00A47E3E">
        <w:rPr>
          <w:sz w:val="28"/>
          <w:szCs w:val="28"/>
          <w:lang w:val="en-US"/>
        </w:rPr>
        <w:t xml:space="preserve"> tavsiyalar beradi;</w:t>
      </w:r>
    </w:p>
    <w:p w:rsidR="008C1AAA" w:rsidRPr="00A47E3E" w:rsidRDefault="007547C0">
      <w:pPr>
        <w:pStyle w:val="12"/>
        <w:shd w:val="clear" w:color="auto" w:fill="auto"/>
        <w:spacing w:before="0" w:after="0"/>
        <w:ind w:left="40" w:right="40" w:firstLine="700"/>
        <w:rPr>
          <w:sz w:val="28"/>
          <w:szCs w:val="28"/>
          <w:lang w:val="en-US"/>
        </w:rPr>
      </w:pPr>
      <w:r w:rsidRPr="00A47E3E">
        <w:rPr>
          <w:sz w:val="28"/>
          <w:szCs w:val="28"/>
          <w:lang w:val="en-US"/>
        </w:rPr>
        <w:t>professor-</w:t>
      </w:r>
      <w:r w:rsidR="00A47E3E">
        <w:rPr>
          <w:sz w:val="28"/>
          <w:szCs w:val="28"/>
          <w:lang w:val="en-US"/>
        </w:rPr>
        <w:t>o‘</w:t>
      </w:r>
      <w:r w:rsidRPr="00A47E3E">
        <w:rPr>
          <w:sz w:val="28"/>
          <w:szCs w:val="28"/>
          <w:lang w:val="en-US"/>
        </w:rPr>
        <w:t>qituvchilar va boshq</w:t>
      </w:r>
      <w:r w:rsidR="008C1AAA" w:rsidRPr="00A47E3E">
        <w:rPr>
          <w:sz w:val="28"/>
          <w:szCs w:val="28"/>
          <w:lang w:val="en-US"/>
        </w:rPr>
        <w:t xml:space="preserve">a xodimlarni ijtimoiy </w:t>
      </w:r>
      <w:r w:rsidR="00C35937" w:rsidRPr="00A47E3E">
        <w:rPr>
          <w:sz w:val="28"/>
          <w:szCs w:val="28"/>
          <w:lang w:val="en-US"/>
        </w:rPr>
        <w:t>himoya</w:t>
      </w:r>
      <w:r w:rsidR="008C1AAA" w:rsidRPr="00A47E3E">
        <w:rPr>
          <w:sz w:val="28"/>
          <w:szCs w:val="28"/>
          <w:lang w:val="en-US"/>
        </w:rPr>
        <w:t>lash va ularga ra</w:t>
      </w:r>
      <w:r w:rsidR="00A47E3E">
        <w:rPr>
          <w:sz w:val="28"/>
          <w:szCs w:val="28"/>
          <w:lang w:val="en-US"/>
        </w:rPr>
        <w:t>g‘</w:t>
      </w:r>
      <w:r w:rsidR="008C1AAA" w:rsidRPr="00A47E3E">
        <w:rPr>
          <w:sz w:val="28"/>
          <w:szCs w:val="28"/>
          <w:lang w:val="en-US"/>
        </w:rPr>
        <w:t>batlantirish belgilashda ijtimoiy adolat tamoyillariga rioya etilishi, ra</w:t>
      </w:r>
      <w:r w:rsidR="00A47E3E">
        <w:rPr>
          <w:sz w:val="28"/>
          <w:szCs w:val="28"/>
          <w:lang w:val="en-US"/>
        </w:rPr>
        <w:t>g‘</w:t>
      </w:r>
      <w:r w:rsidR="008C1AAA" w:rsidRPr="00A47E3E">
        <w:rPr>
          <w:sz w:val="28"/>
          <w:szCs w:val="28"/>
          <w:lang w:val="en-US"/>
        </w:rPr>
        <w:t xml:space="preserve">batlantirishda shaxsning </w:t>
      </w:r>
      <w:r w:rsidR="00A47E3E">
        <w:rPr>
          <w:sz w:val="28"/>
          <w:szCs w:val="28"/>
          <w:lang w:val="en-US"/>
        </w:rPr>
        <w:t>o‘</w:t>
      </w:r>
      <w:r w:rsidR="00174B03" w:rsidRPr="00A47E3E">
        <w:rPr>
          <w:sz w:val="28"/>
          <w:szCs w:val="28"/>
          <w:lang w:val="en-US"/>
        </w:rPr>
        <w:t>z</w:t>
      </w:r>
      <w:r w:rsidR="008C1AAA" w:rsidRPr="00A47E3E">
        <w:rPr>
          <w:sz w:val="28"/>
          <w:szCs w:val="28"/>
          <w:lang w:val="en-US"/>
        </w:rPr>
        <w:t xml:space="preserve">xizmat vazifalarini </w:t>
      </w:r>
      <w:r w:rsidR="00C35937" w:rsidRPr="00A47E3E">
        <w:rPr>
          <w:sz w:val="28"/>
          <w:szCs w:val="28"/>
          <w:lang w:val="en-US"/>
        </w:rPr>
        <w:t>h</w:t>
      </w:r>
      <w:r w:rsidR="008C1AAA" w:rsidRPr="00A47E3E">
        <w:rPr>
          <w:sz w:val="28"/>
          <w:szCs w:val="28"/>
          <w:lang w:val="en-US"/>
        </w:rPr>
        <w:t xml:space="preserve">alol va vijdonan bajarishini, jamoat ishlarida, ma’naviy-ma’rifiy tadbirlarda faol ishtirokini </w:t>
      </w:r>
      <w:r w:rsidR="00877C56" w:rsidRPr="00A47E3E">
        <w:rPr>
          <w:sz w:val="28"/>
          <w:szCs w:val="28"/>
          <w:lang w:val="en-US"/>
        </w:rPr>
        <w:t>hisob</w:t>
      </w:r>
      <w:r w:rsidR="008C1AAA" w:rsidRPr="00A47E3E">
        <w:rPr>
          <w:sz w:val="28"/>
          <w:szCs w:val="28"/>
          <w:lang w:val="en-US"/>
        </w:rPr>
        <w:t>ga olini</w:t>
      </w:r>
      <w:r w:rsidRPr="00A47E3E">
        <w:rPr>
          <w:sz w:val="28"/>
          <w:szCs w:val="28"/>
          <w:lang w:val="en-US"/>
        </w:rPr>
        <w:t xml:space="preserve">shi kabi </w:t>
      </w:r>
      <w:r w:rsidR="003B05D7" w:rsidRPr="00A47E3E">
        <w:rPr>
          <w:sz w:val="28"/>
          <w:szCs w:val="28"/>
          <w:lang w:val="en-US"/>
        </w:rPr>
        <w:t>holat</w:t>
      </w:r>
      <w:r w:rsidRPr="00A47E3E">
        <w:rPr>
          <w:sz w:val="28"/>
          <w:szCs w:val="28"/>
          <w:lang w:val="en-US"/>
        </w:rPr>
        <w:t>larni monitoring q</w:t>
      </w:r>
      <w:r w:rsidR="008C1AAA" w:rsidRPr="00A47E3E">
        <w:rPr>
          <w:sz w:val="28"/>
          <w:szCs w:val="28"/>
          <w:lang w:val="en-US"/>
        </w:rPr>
        <w:t>iladi;</w:t>
      </w:r>
    </w:p>
    <w:p w:rsidR="008C1AAA" w:rsidRPr="00A47E3E" w:rsidRDefault="008C1AAA">
      <w:pPr>
        <w:pStyle w:val="12"/>
        <w:shd w:val="clear" w:color="auto" w:fill="auto"/>
        <w:spacing w:before="0" w:after="0"/>
        <w:ind w:left="40" w:right="40" w:firstLine="700"/>
        <w:rPr>
          <w:sz w:val="28"/>
          <w:szCs w:val="28"/>
          <w:lang w:val="en-US"/>
        </w:rPr>
      </w:pPr>
      <w:r w:rsidRPr="00A47E3E">
        <w:rPr>
          <w:sz w:val="28"/>
          <w:szCs w:val="28"/>
          <w:lang w:val="en-US"/>
        </w:rPr>
        <w:t>oliy</w:t>
      </w:r>
      <w:r w:rsidR="007547C0" w:rsidRPr="00A47E3E">
        <w:rPr>
          <w:sz w:val="28"/>
          <w:szCs w:val="28"/>
          <w:lang w:val="en-US"/>
        </w:rPr>
        <w:t xml:space="preserve"> ta’lim muassasasi, professor-</w:t>
      </w:r>
      <w:r w:rsidR="00A47E3E">
        <w:rPr>
          <w:sz w:val="28"/>
          <w:szCs w:val="28"/>
          <w:lang w:val="en-US"/>
        </w:rPr>
        <w:t>o‘</w:t>
      </w:r>
      <w:r w:rsidR="00894B25" w:rsidRPr="00A47E3E">
        <w:rPr>
          <w:sz w:val="28"/>
          <w:szCs w:val="28"/>
          <w:lang w:val="en-US"/>
        </w:rPr>
        <w:t>qituvchi</w:t>
      </w:r>
      <w:r w:rsidRPr="00A47E3E">
        <w:rPr>
          <w:sz w:val="28"/>
          <w:szCs w:val="28"/>
          <w:lang w:val="en-US"/>
        </w:rPr>
        <w:t>lar va ta</w:t>
      </w:r>
      <w:r w:rsidR="00C35937" w:rsidRPr="00A47E3E">
        <w:rPr>
          <w:sz w:val="28"/>
          <w:szCs w:val="28"/>
          <w:lang w:val="en-US"/>
        </w:rPr>
        <w:t>labalarning faoliyati (ishdan b</w:t>
      </w:r>
      <w:r w:rsidR="00A47E3E">
        <w:rPr>
          <w:sz w:val="28"/>
          <w:szCs w:val="28"/>
          <w:lang w:val="en-US"/>
        </w:rPr>
        <w:t>o‘</w:t>
      </w:r>
      <w:r w:rsidRPr="00A47E3E">
        <w:rPr>
          <w:sz w:val="28"/>
          <w:szCs w:val="28"/>
          <w:lang w:val="en-US"/>
        </w:rPr>
        <w:t>shatil</w:t>
      </w:r>
      <w:r w:rsidR="007547C0" w:rsidRPr="00A47E3E">
        <w:rPr>
          <w:sz w:val="28"/>
          <w:szCs w:val="28"/>
          <w:lang w:val="en-US"/>
        </w:rPr>
        <w:t>ishi yoki talabalar safidan chiq</w:t>
      </w:r>
      <w:r w:rsidRPr="00A47E3E">
        <w:rPr>
          <w:sz w:val="28"/>
          <w:szCs w:val="28"/>
          <w:lang w:val="en-US"/>
        </w:rPr>
        <w:t>arilish) bilan bo</w:t>
      </w:r>
      <w:r w:rsidR="00A47E3E">
        <w:rPr>
          <w:sz w:val="28"/>
          <w:szCs w:val="28"/>
          <w:lang w:val="en-US"/>
        </w:rPr>
        <w:t>g‘</w:t>
      </w:r>
      <w:r w:rsidR="00C35937" w:rsidRPr="00A47E3E">
        <w:rPr>
          <w:sz w:val="28"/>
          <w:szCs w:val="28"/>
          <w:lang w:val="en-US"/>
        </w:rPr>
        <w:t>liq</w:t>
      </w:r>
      <w:r w:rsidRPr="00A47E3E">
        <w:rPr>
          <w:sz w:val="28"/>
          <w:szCs w:val="28"/>
          <w:lang w:val="en-US"/>
        </w:rPr>
        <w:t xml:space="preserve"> </w:t>
      </w:r>
      <w:r w:rsidR="00C35937" w:rsidRPr="00A47E3E">
        <w:rPr>
          <w:sz w:val="28"/>
          <w:szCs w:val="28"/>
          <w:lang w:val="en-US"/>
        </w:rPr>
        <w:t>b</w:t>
      </w:r>
      <w:r w:rsidR="00A47E3E">
        <w:rPr>
          <w:sz w:val="28"/>
          <w:szCs w:val="28"/>
          <w:lang w:val="en-US"/>
        </w:rPr>
        <w:t>o‘</w:t>
      </w:r>
      <w:r w:rsidR="00C35937" w:rsidRPr="00A47E3E">
        <w:rPr>
          <w:sz w:val="28"/>
          <w:szCs w:val="28"/>
          <w:lang w:val="en-US"/>
        </w:rPr>
        <w:t>lgan</w:t>
      </w:r>
      <w:r w:rsidRPr="00A47E3E">
        <w:rPr>
          <w:sz w:val="28"/>
          <w:szCs w:val="28"/>
          <w:lang w:val="en-US"/>
        </w:rPr>
        <w:t xml:space="preserve"> barcha turdagi yigilishlarda ishtirok etish uchun </w:t>
      </w:r>
      <w:r w:rsidR="00A47E3E">
        <w:rPr>
          <w:sz w:val="28"/>
          <w:szCs w:val="28"/>
          <w:lang w:val="en-US"/>
        </w:rPr>
        <w:t>o‘</w:t>
      </w:r>
      <w:r w:rsidR="00174B03" w:rsidRPr="00A47E3E">
        <w:rPr>
          <w:sz w:val="28"/>
          <w:szCs w:val="28"/>
          <w:lang w:val="en-US"/>
        </w:rPr>
        <w:t>z</w:t>
      </w:r>
      <w:r w:rsidR="00C35937" w:rsidRPr="00A47E3E">
        <w:rPr>
          <w:sz w:val="28"/>
          <w:szCs w:val="28"/>
          <w:lang w:val="en-US"/>
        </w:rPr>
        <w:t xml:space="preserve"> </w:t>
      </w:r>
      <w:r w:rsidRPr="00A47E3E">
        <w:rPr>
          <w:sz w:val="28"/>
          <w:szCs w:val="28"/>
          <w:lang w:val="en-US"/>
        </w:rPr>
        <w:t>a’zolaridan vakil tayinlaydi;</w:t>
      </w:r>
    </w:p>
    <w:p w:rsidR="008C1AAA" w:rsidRPr="00A47E3E" w:rsidRDefault="008C1AAA">
      <w:pPr>
        <w:pStyle w:val="12"/>
        <w:shd w:val="clear" w:color="auto" w:fill="auto"/>
        <w:spacing w:before="0" w:after="0"/>
        <w:ind w:left="40" w:right="40" w:firstLine="700"/>
        <w:rPr>
          <w:sz w:val="28"/>
          <w:szCs w:val="28"/>
          <w:lang w:val="en-US"/>
        </w:rPr>
      </w:pPr>
      <w:r w:rsidRPr="00A47E3E">
        <w:rPr>
          <w:sz w:val="28"/>
          <w:szCs w:val="28"/>
          <w:lang w:val="en-US"/>
        </w:rPr>
        <w:t>faol talabalar (fan olimpiadal</w:t>
      </w:r>
      <w:r w:rsidR="002A6FA1" w:rsidRPr="00A47E3E">
        <w:rPr>
          <w:sz w:val="28"/>
          <w:szCs w:val="28"/>
          <w:lang w:val="en-US"/>
        </w:rPr>
        <w:t>ari, sport musobakalari, turli k</w:t>
      </w:r>
      <w:r w:rsidRPr="00A47E3E">
        <w:rPr>
          <w:sz w:val="28"/>
          <w:szCs w:val="28"/>
          <w:lang w:val="en-US"/>
        </w:rPr>
        <w:t xml:space="preserve">urik-tanlovlar goliblari) va </w:t>
      </w:r>
      <w:r w:rsidR="00907AD8" w:rsidRPr="00A47E3E">
        <w:rPr>
          <w:sz w:val="28"/>
          <w:szCs w:val="28"/>
          <w:lang w:val="en-US"/>
        </w:rPr>
        <w:t>har</w:t>
      </w:r>
      <w:r w:rsidRPr="00A47E3E">
        <w:rPr>
          <w:sz w:val="28"/>
          <w:szCs w:val="28"/>
          <w:lang w:val="en-US"/>
        </w:rPr>
        <w:t xml:space="preserve"> jixatdan</w:t>
      </w:r>
      <w:r w:rsidR="002A6FA1" w:rsidRPr="00A47E3E">
        <w:rPr>
          <w:sz w:val="28"/>
          <w:szCs w:val="28"/>
          <w:lang w:val="en-US"/>
        </w:rPr>
        <w:t xml:space="preserve"> e’tirofga loyiq </w:t>
      </w:r>
      <w:r w:rsidR="00C35937" w:rsidRPr="00A47E3E">
        <w:rPr>
          <w:sz w:val="28"/>
          <w:szCs w:val="28"/>
          <w:lang w:val="en-US"/>
        </w:rPr>
        <w:t>b</w:t>
      </w:r>
      <w:r w:rsidR="00A47E3E">
        <w:rPr>
          <w:sz w:val="28"/>
          <w:szCs w:val="28"/>
          <w:lang w:val="en-US"/>
        </w:rPr>
        <w:t>o‘</w:t>
      </w:r>
      <w:r w:rsidR="00C35937" w:rsidRPr="00A47E3E">
        <w:rPr>
          <w:sz w:val="28"/>
          <w:szCs w:val="28"/>
          <w:lang w:val="en-US"/>
        </w:rPr>
        <w:t>lgan</w:t>
      </w:r>
      <w:r w:rsidR="002A6FA1" w:rsidRPr="00A47E3E">
        <w:rPr>
          <w:sz w:val="28"/>
          <w:szCs w:val="28"/>
          <w:lang w:val="en-US"/>
        </w:rPr>
        <w:t xml:space="preserve"> professor- </w:t>
      </w:r>
      <w:r w:rsidR="00A47E3E">
        <w:rPr>
          <w:sz w:val="28"/>
          <w:szCs w:val="28"/>
          <w:lang w:val="en-US"/>
        </w:rPr>
        <w:t>o‘</w:t>
      </w:r>
      <w:r w:rsidR="00894B25" w:rsidRPr="00A47E3E">
        <w:rPr>
          <w:sz w:val="28"/>
          <w:szCs w:val="28"/>
          <w:lang w:val="en-US"/>
        </w:rPr>
        <w:t>qituvchi</w:t>
      </w:r>
      <w:r w:rsidRPr="00A47E3E">
        <w:rPr>
          <w:sz w:val="28"/>
          <w:szCs w:val="28"/>
          <w:lang w:val="en-US"/>
        </w:rPr>
        <w:t>larni ra</w:t>
      </w:r>
      <w:r w:rsidR="00A47E3E">
        <w:rPr>
          <w:sz w:val="28"/>
          <w:szCs w:val="28"/>
          <w:lang w:val="en-US"/>
        </w:rPr>
        <w:t>g‘</w:t>
      </w:r>
      <w:r w:rsidRPr="00A47E3E">
        <w:rPr>
          <w:sz w:val="28"/>
          <w:szCs w:val="28"/>
          <w:lang w:val="en-US"/>
        </w:rPr>
        <w:t xml:space="preserve">batlantirish </w:t>
      </w:r>
      <w:r w:rsidR="00877C56" w:rsidRPr="00A47E3E">
        <w:rPr>
          <w:sz w:val="28"/>
          <w:szCs w:val="28"/>
          <w:lang w:val="en-US"/>
        </w:rPr>
        <w:t>b</w:t>
      </w:r>
      <w:r w:rsidR="00A47E3E">
        <w:rPr>
          <w:sz w:val="28"/>
          <w:szCs w:val="28"/>
          <w:lang w:val="en-US"/>
        </w:rPr>
        <w:t>o‘</w:t>
      </w:r>
      <w:r w:rsidR="00877C56" w:rsidRPr="00A47E3E">
        <w:rPr>
          <w:sz w:val="28"/>
          <w:szCs w:val="28"/>
          <w:lang w:val="en-US"/>
        </w:rPr>
        <w:t>yicha</w:t>
      </w:r>
      <w:r w:rsidR="00C35937" w:rsidRPr="00A47E3E">
        <w:rPr>
          <w:sz w:val="28"/>
          <w:szCs w:val="28"/>
          <w:lang w:val="en-US"/>
        </w:rPr>
        <w:t xml:space="preserve"> oliy ta’lim muassasasi rah</w:t>
      </w:r>
      <w:r w:rsidRPr="00A47E3E">
        <w:rPr>
          <w:sz w:val="28"/>
          <w:szCs w:val="28"/>
          <w:lang w:val="en-US"/>
        </w:rPr>
        <w:t>bariyatiga tavsiyalar kiritadi;</w:t>
      </w:r>
    </w:p>
    <w:p w:rsidR="008C1AAA" w:rsidRPr="00A47E3E" w:rsidRDefault="008C1AAA">
      <w:pPr>
        <w:pStyle w:val="12"/>
        <w:shd w:val="clear" w:color="auto" w:fill="auto"/>
        <w:spacing w:before="0" w:after="0"/>
        <w:ind w:left="40" w:right="40" w:firstLine="700"/>
        <w:rPr>
          <w:sz w:val="28"/>
          <w:szCs w:val="28"/>
          <w:lang w:val="en-US"/>
        </w:rPr>
      </w:pPr>
      <w:r w:rsidRPr="00A47E3E">
        <w:rPr>
          <w:sz w:val="28"/>
          <w:szCs w:val="28"/>
          <w:lang w:val="en-US"/>
        </w:rPr>
        <w:t xml:space="preserve">talaba yoshlarning talabalar turar joylaridagi, xususiy xonadonlardagi yashash sharoitlarini </w:t>
      </w:r>
      <w:r w:rsidR="00A47E3E">
        <w:rPr>
          <w:sz w:val="28"/>
          <w:szCs w:val="28"/>
          <w:lang w:val="en-US"/>
        </w:rPr>
        <w:t>o‘</w:t>
      </w:r>
      <w:r w:rsidR="003B05D7" w:rsidRPr="00A47E3E">
        <w:rPr>
          <w:sz w:val="28"/>
          <w:szCs w:val="28"/>
          <w:lang w:val="en-US"/>
        </w:rPr>
        <w:t>rganadi</w:t>
      </w:r>
      <w:r w:rsidRPr="00A47E3E">
        <w:rPr>
          <w:sz w:val="28"/>
          <w:szCs w:val="28"/>
          <w:lang w:val="en-US"/>
        </w:rPr>
        <w:t xml:space="preserve"> va ularning shart-sharoitlarini yaxshilash </w:t>
      </w:r>
      <w:r w:rsidR="00877C56" w:rsidRPr="00A47E3E">
        <w:rPr>
          <w:sz w:val="28"/>
          <w:szCs w:val="28"/>
          <w:lang w:val="en-US"/>
        </w:rPr>
        <w:t>b</w:t>
      </w:r>
      <w:r w:rsidR="00A47E3E">
        <w:rPr>
          <w:sz w:val="28"/>
          <w:szCs w:val="28"/>
          <w:lang w:val="en-US"/>
        </w:rPr>
        <w:t>o‘</w:t>
      </w:r>
      <w:r w:rsidR="00877C56" w:rsidRPr="00A47E3E">
        <w:rPr>
          <w:sz w:val="28"/>
          <w:szCs w:val="28"/>
          <w:lang w:val="en-US"/>
        </w:rPr>
        <w:t>yicha</w:t>
      </w:r>
      <w:r w:rsidRPr="00A47E3E">
        <w:rPr>
          <w:sz w:val="28"/>
          <w:szCs w:val="28"/>
          <w:lang w:val="en-US"/>
        </w:rPr>
        <w:t xml:space="preserve"> oliy ta’lim muassasasi tomonidan amalga oshirilayotgan i</w:t>
      </w:r>
      <w:r w:rsidR="002A6FA1" w:rsidRPr="00A47E3E">
        <w:rPr>
          <w:sz w:val="28"/>
          <w:szCs w:val="28"/>
          <w:lang w:val="en-US"/>
        </w:rPr>
        <w:t xml:space="preserve">shlarni monitoring </w:t>
      </w:r>
      <w:r w:rsidR="00DB2D18" w:rsidRPr="00A47E3E">
        <w:rPr>
          <w:sz w:val="28"/>
          <w:szCs w:val="28"/>
          <w:lang w:val="en-US"/>
        </w:rPr>
        <w:t>qiladi</w:t>
      </w:r>
      <w:r w:rsidR="002A6FA1" w:rsidRPr="00A47E3E">
        <w:rPr>
          <w:sz w:val="28"/>
          <w:szCs w:val="28"/>
          <w:lang w:val="en-US"/>
        </w:rPr>
        <w:t>, bu i</w:t>
      </w:r>
      <w:r w:rsidRPr="00A47E3E">
        <w:rPr>
          <w:sz w:val="28"/>
          <w:szCs w:val="28"/>
          <w:lang w:val="en-US"/>
        </w:rPr>
        <w:t>sh</w:t>
      </w:r>
      <w:r w:rsidR="002A6FA1" w:rsidRPr="00A47E3E">
        <w:rPr>
          <w:sz w:val="28"/>
          <w:szCs w:val="28"/>
          <w:lang w:val="en-US"/>
        </w:rPr>
        <w:t>l</w:t>
      </w:r>
      <w:r w:rsidRPr="00A47E3E">
        <w:rPr>
          <w:sz w:val="28"/>
          <w:szCs w:val="28"/>
          <w:lang w:val="en-US"/>
        </w:rPr>
        <w:t xml:space="preserve">arni yaxshilash </w:t>
      </w:r>
      <w:r w:rsidR="00877C56" w:rsidRPr="00A47E3E">
        <w:rPr>
          <w:sz w:val="28"/>
          <w:szCs w:val="28"/>
          <w:lang w:val="en-US"/>
        </w:rPr>
        <w:t>b</w:t>
      </w:r>
      <w:r w:rsidR="00A47E3E">
        <w:rPr>
          <w:sz w:val="28"/>
          <w:szCs w:val="28"/>
          <w:lang w:val="en-US"/>
        </w:rPr>
        <w:t>o‘</w:t>
      </w:r>
      <w:r w:rsidR="00877C56" w:rsidRPr="00A47E3E">
        <w:rPr>
          <w:sz w:val="28"/>
          <w:szCs w:val="28"/>
          <w:lang w:val="en-US"/>
        </w:rPr>
        <w:t>yicha</w:t>
      </w:r>
      <w:r w:rsidRPr="00A47E3E">
        <w:rPr>
          <w:sz w:val="28"/>
          <w:szCs w:val="28"/>
          <w:lang w:val="en-US"/>
        </w:rPr>
        <w:t xml:space="preserve"> tavsiyalar beradi;</w:t>
      </w:r>
    </w:p>
    <w:p w:rsidR="008C1AAA" w:rsidRPr="00A47E3E" w:rsidRDefault="008C1AAA">
      <w:pPr>
        <w:pStyle w:val="12"/>
        <w:shd w:val="clear" w:color="auto" w:fill="auto"/>
        <w:spacing w:before="0" w:after="0"/>
        <w:ind w:left="40" w:right="40" w:firstLine="700"/>
        <w:rPr>
          <w:sz w:val="28"/>
          <w:szCs w:val="28"/>
          <w:lang w:val="en-US"/>
        </w:rPr>
      </w:pPr>
      <w:r w:rsidRPr="00A47E3E">
        <w:rPr>
          <w:sz w:val="28"/>
          <w:szCs w:val="28"/>
          <w:lang w:val="en-US"/>
        </w:rPr>
        <w:t xml:space="preserve">talabalar </w:t>
      </w:r>
      <w:r w:rsidR="00A47E3E">
        <w:rPr>
          <w:sz w:val="28"/>
          <w:szCs w:val="28"/>
          <w:lang w:val="en-US"/>
        </w:rPr>
        <w:t>o‘</w:t>
      </w:r>
      <w:r w:rsidR="00877C56" w:rsidRPr="00A47E3E">
        <w:rPr>
          <w:sz w:val="28"/>
          <w:szCs w:val="28"/>
          <w:lang w:val="en-US"/>
        </w:rPr>
        <w:t>rta</w:t>
      </w:r>
      <w:r w:rsidR="002A6FA1" w:rsidRPr="00A47E3E">
        <w:rPr>
          <w:sz w:val="28"/>
          <w:szCs w:val="28"/>
          <w:lang w:val="en-US"/>
        </w:rPr>
        <w:t>sidagi tartibbuzarlik, axloqsizlik, giyoh</w:t>
      </w:r>
      <w:r w:rsidRPr="00A47E3E">
        <w:rPr>
          <w:sz w:val="28"/>
          <w:szCs w:val="28"/>
          <w:lang w:val="en-US"/>
        </w:rPr>
        <w:t>vandlik, ichkilikbozlik kabi illatlarni</w:t>
      </w:r>
      <w:r w:rsidR="002A6FA1" w:rsidRPr="00A47E3E">
        <w:rPr>
          <w:sz w:val="28"/>
          <w:szCs w:val="28"/>
          <w:lang w:val="en-US"/>
        </w:rPr>
        <w:t>ng tarq</w:t>
      </w:r>
      <w:r w:rsidRPr="00A47E3E">
        <w:rPr>
          <w:sz w:val="28"/>
          <w:szCs w:val="28"/>
          <w:lang w:val="en-US"/>
        </w:rPr>
        <w:t xml:space="preserve">alishini oldini olish va ota-onalar kengashi bilan </w:t>
      </w:r>
      <w:r w:rsidR="00877C56" w:rsidRPr="00A47E3E">
        <w:rPr>
          <w:sz w:val="28"/>
          <w:szCs w:val="28"/>
          <w:lang w:val="en-US"/>
        </w:rPr>
        <w:t>ham</w:t>
      </w:r>
      <w:r w:rsidR="002A6FA1" w:rsidRPr="00A47E3E">
        <w:rPr>
          <w:sz w:val="28"/>
          <w:szCs w:val="28"/>
          <w:lang w:val="en-US"/>
        </w:rPr>
        <w:t xml:space="preserve">korlikda bu salbiy </w:t>
      </w:r>
      <w:r w:rsidR="003B05D7" w:rsidRPr="00A47E3E">
        <w:rPr>
          <w:sz w:val="28"/>
          <w:szCs w:val="28"/>
          <w:lang w:val="en-US"/>
        </w:rPr>
        <w:t>holat</w:t>
      </w:r>
      <w:r w:rsidR="002A6FA1" w:rsidRPr="00A47E3E">
        <w:rPr>
          <w:sz w:val="28"/>
          <w:szCs w:val="28"/>
          <w:lang w:val="en-US"/>
        </w:rPr>
        <w:t>larga q</w:t>
      </w:r>
      <w:r w:rsidRPr="00A47E3E">
        <w:rPr>
          <w:sz w:val="28"/>
          <w:szCs w:val="28"/>
          <w:lang w:val="en-US"/>
        </w:rPr>
        <w:t>arshi faoliyat yuritish, na</w:t>
      </w:r>
      <w:r w:rsidR="00C35937" w:rsidRPr="00A47E3E">
        <w:rPr>
          <w:sz w:val="28"/>
          <w:szCs w:val="28"/>
          <w:lang w:val="en-US"/>
        </w:rPr>
        <w:t>zorat etish, ah</w:t>
      </w:r>
      <w:r w:rsidRPr="00A47E3E">
        <w:rPr>
          <w:sz w:val="28"/>
          <w:szCs w:val="28"/>
          <w:lang w:val="en-US"/>
        </w:rPr>
        <w:t xml:space="preserve">volni yaxshilashga oid chora- tadbirlar </w:t>
      </w:r>
      <w:r w:rsidR="00C35937" w:rsidRPr="00A47E3E">
        <w:rPr>
          <w:sz w:val="28"/>
          <w:szCs w:val="28"/>
          <w:lang w:val="en-US"/>
        </w:rPr>
        <w:t>k</w:t>
      </w:r>
      <w:r w:rsidR="00A47E3E">
        <w:rPr>
          <w:sz w:val="28"/>
          <w:szCs w:val="28"/>
          <w:lang w:val="en-US"/>
        </w:rPr>
        <w:t>o‘</w:t>
      </w:r>
      <w:r w:rsidR="00C35937" w:rsidRPr="00A47E3E">
        <w:rPr>
          <w:sz w:val="28"/>
          <w:szCs w:val="28"/>
          <w:lang w:val="en-US"/>
        </w:rPr>
        <w:t>rish</w:t>
      </w:r>
      <w:r w:rsidRPr="00A47E3E">
        <w:rPr>
          <w:sz w:val="28"/>
          <w:szCs w:val="28"/>
          <w:lang w:val="en-US"/>
        </w:rPr>
        <w:t xml:space="preserve"> yuzasidan tavsiyalar beradi;</w:t>
      </w:r>
    </w:p>
    <w:p w:rsidR="008C1AAA" w:rsidRPr="00A47E3E" w:rsidRDefault="008C1AAA">
      <w:pPr>
        <w:pStyle w:val="12"/>
        <w:shd w:val="clear" w:color="auto" w:fill="auto"/>
        <w:spacing w:before="0" w:after="0"/>
        <w:ind w:left="40" w:right="40" w:firstLine="700"/>
        <w:rPr>
          <w:sz w:val="28"/>
          <w:szCs w:val="28"/>
          <w:lang w:val="en-US"/>
        </w:rPr>
      </w:pPr>
      <w:r w:rsidRPr="00A47E3E">
        <w:rPr>
          <w:sz w:val="28"/>
          <w:szCs w:val="28"/>
          <w:lang w:val="en-US"/>
        </w:rPr>
        <w:t xml:space="preserve">talaba yoshlarning oliy ta’lim muassasasi </w:t>
      </w:r>
      <w:r w:rsidR="00C35937" w:rsidRPr="00A47E3E">
        <w:rPr>
          <w:sz w:val="28"/>
          <w:szCs w:val="28"/>
          <w:lang w:val="en-US"/>
        </w:rPr>
        <w:t>hudud</w:t>
      </w:r>
      <w:r w:rsidRPr="00A47E3E">
        <w:rPr>
          <w:sz w:val="28"/>
          <w:szCs w:val="28"/>
          <w:lang w:val="en-US"/>
        </w:rPr>
        <w:t xml:space="preserve">ida, yashash joylarida turli nojuya </w:t>
      </w:r>
      <w:r w:rsidR="00C35937" w:rsidRPr="00A47E3E">
        <w:rPr>
          <w:sz w:val="28"/>
          <w:szCs w:val="28"/>
          <w:lang w:val="en-US"/>
        </w:rPr>
        <w:t>harakat</w:t>
      </w:r>
      <w:r w:rsidRPr="00A47E3E">
        <w:rPr>
          <w:sz w:val="28"/>
          <w:szCs w:val="28"/>
          <w:lang w:val="en-US"/>
        </w:rPr>
        <w:t>lar</w:t>
      </w:r>
      <w:r w:rsidR="002A6FA1" w:rsidRPr="00A47E3E">
        <w:rPr>
          <w:sz w:val="28"/>
          <w:szCs w:val="28"/>
          <w:lang w:val="en-US"/>
        </w:rPr>
        <w:t xml:space="preserve"> </w:t>
      </w:r>
      <w:r w:rsidR="00C35937" w:rsidRPr="00A47E3E">
        <w:rPr>
          <w:sz w:val="28"/>
          <w:szCs w:val="28"/>
          <w:lang w:val="en-US"/>
        </w:rPr>
        <w:t>qilmas</w:t>
      </w:r>
      <w:r w:rsidR="002A6FA1" w:rsidRPr="00A47E3E">
        <w:rPr>
          <w:sz w:val="28"/>
          <w:szCs w:val="28"/>
          <w:lang w:val="en-US"/>
        </w:rPr>
        <w:t>ligi, jamoat tartibiga, q</w:t>
      </w:r>
      <w:r w:rsidRPr="00A47E3E">
        <w:rPr>
          <w:sz w:val="28"/>
          <w:szCs w:val="28"/>
          <w:lang w:val="en-US"/>
        </w:rPr>
        <w:t>onunchilikka rioya</w:t>
      </w:r>
      <w:r w:rsidR="002A6FA1" w:rsidRPr="00A47E3E">
        <w:rPr>
          <w:sz w:val="28"/>
          <w:szCs w:val="28"/>
          <w:lang w:val="en-US"/>
        </w:rPr>
        <w:t xml:space="preserve"> etishlarini </w:t>
      </w:r>
      <w:r w:rsidR="00A47E3E">
        <w:rPr>
          <w:sz w:val="28"/>
          <w:szCs w:val="28"/>
          <w:lang w:val="en-US"/>
        </w:rPr>
        <w:t>o‘</w:t>
      </w:r>
      <w:r w:rsidR="003B05D7" w:rsidRPr="00A47E3E">
        <w:rPr>
          <w:sz w:val="28"/>
          <w:szCs w:val="28"/>
          <w:lang w:val="en-US"/>
        </w:rPr>
        <w:t>rganadi</w:t>
      </w:r>
      <w:r w:rsidR="002A6FA1" w:rsidRPr="00A47E3E">
        <w:rPr>
          <w:sz w:val="28"/>
          <w:szCs w:val="28"/>
          <w:lang w:val="en-US"/>
        </w:rPr>
        <w:t>, nazorat q</w:t>
      </w:r>
      <w:r w:rsidRPr="00A47E3E">
        <w:rPr>
          <w:sz w:val="28"/>
          <w:szCs w:val="28"/>
          <w:lang w:val="en-US"/>
        </w:rPr>
        <w:t>iladi va tavsiyalar beradi;</w:t>
      </w:r>
    </w:p>
    <w:p w:rsidR="008C1AAA" w:rsidRPr="00A47E3E" w:rsidRDefault="008C1AAA">
      <w:pPr>
        <w:pStyle w:val="12"/>
        <w:shd w:val="clear" w:color="auto" w:fill="auto"/>
        <w:spacing w:before="0" w:after="0"/>
        <w:ind w:left="40" w:right="40" w:firstLine="700"/>
        <w:rPr>
          <w:sz w:val="28"/>
          <w:szCs w:val="28"/>
          <w:lang w:val="en-US"/>
        </w:rPr>
      </w:pPr>
      <w:r w:rsidRPr="00A47E3E">
        <w:rPr>
          <w:sz w:val="28"/>
          <w:szCs w:val="28"/>
          <w:lang w:val="en-US"/>
        </w:rPr>
        <w:t>talabalar uchun oli</w:t>
      </w:r>
      <w:r w:rsidR="002A6FA1" w:rsidRPr="00A47E3E">
        <w:rPr>
          <w:sz w:val="28"/>
          <w:szCs w:val="28"/>
          <w:lang w:val="en-US"/>
        </w:rPr>
        <w:t xml:space="preserve">y muassasasi </w:t>
      </w:r>
      <w:r w:rsidR="00C35937" w:rsidRPr="00A47E3E">
        <w:rPr>
          <w:sz w:val="28"/>
          <w:szCs w:val="28"/>
          <w:lang w:val="en-US"/>
        </w:rPr>
        <w:t>hudud</w:t>
      </w:r>
      <w:r w:rsidR="002A6FA1" w:rsidRPr="00A47E3E">
        <w:rPr>
          <w:sz w:val="28"/>
          <w:szCs w:val="28"/>
          <w:lang w:val="en-US"/>
        </w:rPr>
        <w:t>ida umumiy ovq</w:t>
      </w:r>
      <w:r w:rsidRPr="00A47E3E">
        <w:rPr>
          <w:sz w:val="28"/>
          <w:szCs w:val="28"/>
          <w:lang w:val="en-US"/>
        </w:rPr>
        <w:t xml:space="preserve">atlanish joylaridagi xizmat va taomlarning sifati va narxini </w:t>
      </w:r>
      <w:r w:rsidR="00A47E3E">
        <w:rPr>
          <w:sz w:val="28"/>
          <w:szCs w:val="28"/>
          <w:lang w:val="en-US"/>
        </w:rPr>
        <w:t>o‘</w:t>
      </w:r>
      <w:r w:rsidR="003B05D7" w:rsidRPr="00A47E3E">
        <w:rPr>
          <w:sz w:val="28"/>
          <w:szCs w:val="28"/>
          <w:lang w:val="en-US"/>
        </w:rPr>
        <w:t>rganadi</w:t>
      </w:r>
      <w:r w:rsidRPr="00A47E3E">
        <w:rPr>
          <w:sz w:val="28"/>
          <w:szCs w:val="28"/>
          <w:lang w:val="en-US"/>
        </w:rPr>
        <w:t>;</w:t>
      </w:r>
    </w:p>
    <w:p w:rsidR="008C1AAA" w:rsidRPr="00A47E3E" w:rsidRDefault="002A6FA1">
      <w:pPr>
        <w:pStyle w:val="12"/>
        <w:shd w:val="clear" w:color="auto" w:fill="auto"/>
        <w:spacing w:before="0" w:after="0"/>
        <w:ind w:left="40" w:right="40" w:firstLine="700"/>
        <w:rPr>
          <w:sz w:val="28"/>
          <w:szCs w:val="28"/>
          <w:lang w:val="en-US"/>
        </w:rPr>
      </w:pPr>
      <w:r w:rsidRPr="00A47E3E">
        <w:rPr>
          <w:sz w:val="28"/>
          <w:szCs w:val="28"/>
          <w:lang w:val="en-US"/>
        </w:rPr>
        <w:t>professor-</w:t>
      </w:r>
      <w:r w:rsidR="00A47E3E">
        <w:rPr>
          <w:sz w:val="28"/>
          <w:szCs w:val="28"/>
          <w:lang w:val="en-US"/>
        </w:rPr>
        <w:t>o‘</w:t>
      </w:r>
      <w:r w:rsidR="00894B25" w:rsidRPr="00A47E3E">
        <w:rPr>
          <w:sz w:val="28"/>
          <w:szCs w:val="28"/>
          <w:lang w:val="en-US"/>
        </w:rPr>
        <w:t>qituvchi</w:t>
      </w:r>
      <w:r w:rsidR="008C1AAA" w:rsidRPr="00A47E3E">
        <w:rPr>
          <w:sz w:val="28"/>
          <w:szCs w:val="28"/>
          <w:lang w:val="en-US"/>
        </w:rPr>
        <w:t xml:space="preserve">larga ilmiy faoliyat olib borish uchun sharoit yaratish, doktorlik dissertatsiyalari ustida ilmiy izlanishlar olib borayotganlarini ijtimoiy </w:t>
      </w:r>
      <w:r w:rsidR="00C35937" w:rsidRPr="00A47E3E">
        <w:rPr>
          <w:sz w:val="28"/>
          <w:szCs w:val="28"/>
          <w:lang w:val="en-US"/>
        </w:rPr>
        <w:t>himoya</w:t>
      </w:r>
      <w:r w:rsidR="008C1AAA" w:rsidRPr="00A47E3E">
        <w:rPr>
          <w:sz w:val="28"/>
          <w:szCs w:val="28"/>
          <w:lang w:val="en-US"/>
        </w:rPr>
        <w:t>lash, yil davomida faol ilmiy ishlar bilan shu</w:t>
      </w:r>
      <w:r w:rsidR="00A47E3E">
        <w:rPr>
          <w:sz w:val="28"/>
          <w:szCs w:val="28"/>
          <w:lang w:val="en-US"/>
        </w:rPr>
        <w:t>g‘</w:t>
      </w:r>
      <w:r w:rsidR="008C1AAA" w:rsidRPr="00A47E3E">
        <w:rPr>
          <w:sz w:val="28"/>
          <w:szCs w:val="28"/>
          <w:lang w:val="en-US"/>
        </w:rPr>
        <w:t xml:space="preserve">ullanib, yaxshi natijalarga erishganlarini mukofatlash, sust </w:t>
      </w:r>
      <w:r w:rsidR="00C35937" w:rsidRPr="00A47E3E">
        <w:rPr>
          <w:sz w:val="28"/>
          <w:szCs w:val="28"/>
          <w:lang w:val="en-US"/>
        </w:rPr>
        <w:t>harakat</w:t>
      </w:r>
      <w:r w:rsidR="008C1AAA" w:rsidRPr="00A47E3E">
        <w:rPr>
          <w:sz w:val="28"/>
          <w:szCs w:val="28"/>
          <w:lang w:val="en-US"/>
        </w:rPr>
        <w:t xml:space="preserve"> </w:t>
      </w:r>
      <w:r w:rsidR="00C35937" w:rsidRPr="00A47E3E">
        <w:rPr>
          <w:sz w:val="28"/>
          <w:szCs w:val="28"/>
          <w:lang w:val="en-US"/>
        </w:rPr>
        <w:t>qiluvchi</w:t>
      </w:r>
      <w:r w:rsidR="008C1AAA" w:rsidRPr="00A47E3E">
        <w:rPr>
          <w:sz w:val="28"/>
          <w:szCs w:val="28"/>
          <w:lang w:val="en-US"/>
        </w:rPr>
        <w:t xml:space="preserve">larga chora </w:t>
      </w:r>
      <w:r w:rsidR="00C35937" w:rsidRPr="00A47E3E">
        <w:rPr>
          <w:sz w:val="28"/>
          <w:szCs w:val="28"/>
          <w:lang w:val="en-US"/>
        </w:rPr>
        <w:t>k</w:t>
      </w:r>
      <w:r w:rsidR="00A47E3E">
        <w:rPr>
          <w:sz w:val="28"/>
          <w:szCs w:val="28"/>
          <w:lang w:val="en-US"/>
        </w:rPr>
        <w:t>o‘</w:t>
      </w:r>
      <w:r w:rsidR="00C35937" w:rsidRPr="00A47E3E">
        <w:rPr>
          <w:sz w:val="28"/>
          <w:szCs w:val="28"/>
          <w:lang w:val="en-US"/>
        </w:rPr>
        <w:t>rish</w:t>
      </w:r>
      <w:r w:rsidR="008C1AAA" w:rsidRPr="00A47E3E">
        <w:rPr>
          <w:sz w:val="28"/>
          <w:szCs w:val="28"/>
          <w:lang w:val="en-US"/>
        </w:rPr>
        <w:t xml:space="preserve"> kabi ishlarni monitoring </w:t>
      </w:r>
      <w:r w:rsidR="00DB2D18" w:rsidRPr="00A47E3E">
        <w:rPr>
          <w:sz w:val="28"/>
          <w:szCs w:val="28"/>
          <w:lang w:val="en-US"/>
        </w:rPr>
        <w:t>qiladi</w:t>
      </w:r>
      <w:r w:rsidR="008C1AAA" w:rsidRPr="00A47E3E">
        <w:rPr>
          <w:sz w:val="28"/>
          <w:szCs w:val="28"/>
          <w:lang w:val="en-US"/>
        </w:rPr>
        <w:t>;</w:t>
      </w:r>
    </w:p>
    <w:p w:rsidR="008C1AAA" w:rsidRPr="00A47E3E" w:rsidRDefault="002A6FA1">
      <w:pPr>
        <w:pStyle w:val="12"/>
        <w:shd w:val="clear" w:color="auto" w:fill="auto"/>
        <w:spacing w:before="0" w:after="0"/>
        <w:ind w:left="40" w:right="40" w:firstLine="700"/>
        <w:rPr>
          <w:sz w:val="28"/>
          <w:szCs w:val="28"/>
          <w:lang w:val="en-US"/>
        </w:rPr>
      </w:pPr>
      <w:r w:rsidRPr="00A47E3E">
        <w:rPr>
          <w:sz w:val="28"/>
          <w:szCs w:val="28"/>
          <w:lang w:val="en-US"/>
        </w:rPr>
        <w:t>professor-</w:t>
      </w:r>
      <w:r w:rsidR="00A47E3E">
        <w:rPr>
          <w:sz w:val="28"/>
          <w:szCs w:val="28"/>
          <w:lang w:val="en-US"/>
        </w:rPr>
        <w:t>o‘</w:t>
      </w:r>
      <w:r w:rsidR="00894B25" w:rsidRPr="00A47E3E">
        <w:rPr>
          <w:sz w:val="28"/>
          <w:szCs w:val="28"/>
          <w:lang w:val="en-US"/>
        </w:rPr>
        <w:t>qituvchi</w:t>
      </w:r>
      <w:r w:rsidR="008C1AAA" w:rsidRPr="00A47E3E">
        <w:rPr>
          <w:sz w:val="28"/>
          <w:szCs w:val="28"/>
          <w:lang w:val="en-US"/>
        </w:rPr>
        <w:t>lar tomonidan tayyorlanga</w:t>
      </w:r>
      <w:r w:rsidRPr="00A47E3E">
        <w:rPr>
          <w:sz w:val="28"/>
          <w:szCs w:val="28"/>
          <w:lang w:val="en-US"/>
        </w:rPr>
        <w:t xml:space="preserve">n monografiyalar, darsliklar, </w:t>
      </w:r>
      <w:r w:rsidR="00A47E3E">
        <w:rPr>
          <w:sz w:val="28"/>
          <w:szCs w:val="28"/>
          <w:lang w:val="en-US"/>
        </w:rPr>
        <w:t>o‘</w:t>
      </w:r>
      <w:r w:rsidR="004C4D0D" w:rsidRPr="00A47E3E">
        <w:rPr>
          <w:sz w:val="28"/>
          <w:szCs w:val="28"/>
          <w:lang w:val="en-US"/>
        </w:rPr>
        <w:t>quv</w:t>
      </w:r>
      <w:r w:rsidRPr="00A47E3E">
        <w:rPr>
          <w:sz w:val="28"/>
          <w:szCs w:val="28"/>
          <w:lang w:val="en-US"/>
        </w:rPr>
        <w:t xml:space="preserve"> </w:t>
      </w:r>
      <w:r w:rsidR="00C35937" w:rsidRPr="00A47E3E">
        <w:rPr>
          <w:sz w:val="28"/>
          <w:szCs w:val="28"/>
          <w:lang w:val="en-US"/>
        </w:rPr>
        <w:t>q</w:t>
      </w:r>
      <w:r w:rsidR="00A47E3E">
        <w:rPr>
          <w:sz w:val="28"/>
          <w:szCs w:val="28"/>
          <w:lang w:val="en-US"/>
        </w:rPr>
        <w:t>o‘</w:t>
      </w:r>
      <w:r w:rsidR="00C35937" w:rsidRPr="00A47E3E">
        <w:rPr>
          <w:sz w:val="28"/>
          <w:szCs w:val="28"/>
          <w:lang w:val="en-US"/>
        </w:rPr>
        <w:t>llanma</w:t>
      </w:r>
      <w:r w:rsidR="008C1AAA" w:rsidRPr="00A47E3E">
        <w:rPr>
          <w:sz w:val="28"/>
          <w:szCs w:val="28"/>
          <w:lang w:val="en-US"/>
        </w:rPr>
        <w:t>larni s</w:t>
      </w:r>
      <w:r w:rsidRPr="00A47E3E">
        <w:rPr>
          <w:sz w:val="28"/>
          <w:szCs w:val="28"/>
          <w:lang w:val="en-US"/>
        </w:rPr>
        <w:t xml:space="preserve">ifatini </w:t>
      </w:r>
      <w:r w:rsidR="00A47E3E">
        <w:rPr>
          <w:sz w:val="28"/>
          <w:szCs w:val="28"/>
          <w:lang w:val="en-US"/>
        </w:rPr>
        <w:t>o‘</w:t>
      </w:r>
      <w:r w:rsidR="003B05D7" w:rsidRPr="00A47E3E">
        <w:rPr>
          <w:sz w:val="28"/>
          <w:szCs w:val="28"/>
          <w:lang w:val="en-US"/>
        </w:rPr>
        <w:t>rganadi</w:t>
      </w:r>
      <w:r w:rsidRPr="00A47E3E">
        <w:rPr>
          <w:sz w:val="28"/>
          <w:szCs w:val="28"/>
          <w:lang w:val="en-US"/>
        </w:rPr>
        <w:t xml:space="preserve"> va monitoring q</w:t>
      </w:r>
      <w:r w:rsidR="008C1AAA" w:rsidRPr="00A47E3E">
        <w:rPr>
          <w:sz w:val="28"/>
          <w:szCs w:val="28"/>
          <w:lang w:val="en-US"/>
        </w:rPr>
        <w:t>iladi;</w:t>
      </w:r>
    </w:p>
    <w:p w:rsidR="008C1AAA" w:rsidRPr="00A47E3E" w:rsidRDefault="008C1AAA">
      <w:pPr>
        <w:pStyle w:val="12"/>
        <w:shd w:val="clear" w:color="auto" w:fill="auto"/>
        <w:spacing w:before="0" w:after="0"/>
        <w:ind w:left="40" w:right="40" w:firstLine="700"/>
        <w:rPr>
          <w:sz w:val="28"/>
          <w:szCs w:val="28"/>
          <w:lang w:val="en-US"/>
        </w:rPr>
      </w:pPr>
      <w:r w:rsidRPr="00A47E3E">
        <w:rPr>
          <w:sz w:val="28"/>
          <w:szCs w:val="28"/>
          <w:lang w:val="en-US"/>
        </w:rPr>
        <w:t>ta’lim, fan va</w:t>
      </w:r>
      <w:r w:rsidR="002A6FA1" w:rsidRPr="00A47E3E">
        <w:rPr>
          <w:sz w:val="28"/>
          <w:szCs w:val="28"/>
          <w:lang w:val="en-US"/>
        </w:rPr>
        <w:t xml:space="preserve"> ishlab chiq</w:t>
      </w:r>
      <w:r w:rsidRPr="00A47E3E">
        <w:rPr>
          <w:sz w:val="28"/>
          <w:szCs w:val="28"/>
          <w:lang w:val="en-US"/>
        </w:rPr>
        <w:t xml:space="preserve">arish </w:t>
      </w:r>
      <w:r w:rsidR="00877C56" w:rsidRPr="00A47E3E">
        <w:rPr>
          <w:sz w:val="28"/>
          <w:szCs w:val="28"/>
          <w:lang w:val="en-US"/>
        </w:rPr>
        <w:t>ham</w:t>
      </w:r>
      <w:r w:rsidRPr="00A47E3E">
        <w:rPr>
          <w:sz w:val="28"/>
          <w:szCs w:val="28"/>
          <w:lang w:val="en-US"/>
        </w:rPr>
        <w:t>korlig</w:t>
      </w:r>
      <w:r w:rsidR="002A6FA1" w:rsidRPr="00A47E3E">
        <w:rPr>
          <w:sz w:val="28"/>
          <w:szCs w:val="28"/>
          <w:lang w:val="en-US"/>
        </w:rPr>
        <w:t>ida olib borilayotgan ilmiy tadqiq</w:t>
      </w:r>
      <w:r w:rsidRPr="00A47E3E">
        <w:rPr>
          <w:sz w:val="28"/>
          <w:szCs w:val="28"/>
          <w:lang w:val="en-US"/>
        </w:rPr>
        <w:t xml:space="preserve">ot ishlarini </w:t>
      </w:r>
      <w:r w:rsidR="00A47E3E">
        <w:rPr>
          <w:sz w:val="28"/>
          <w:szCs w:val="28"/>
          <w:lang w:val="en-US"/>
        </w:rPr>
        <w:t>o‘</w:t>
      </w:r>
      <w:r w:rsidR="003B05D7" w:rsidRPr="00A47E3E">
        <w:rPr>
          <w:sz w:val="28"/>
          <w:szCs w:val="28"/>
          <w:lang w:val="en-US"/>
        </w:rPr>
        <w:t>rganadi</w:t>
      </w:r>
      <w:r w:rsidRPr="00A47E3E">
        <w:rPr>
          <w:sz w:val="28"/>
          <w:szCs w:val="28"/>
          <w:lang w:val="en-US"/>
        </w:rPr>
        <w:t xml:space="preserve"> v</w:t>
      </w:r>
      <w:r w:rsidR="002A6FA1" w:rsidRPr="00A47E3E">
        <w:rPr>
          <w:sz w:val="28"/>
          <w:szCs w:val="28"/>
          <w:lang w:val="en-US"/>
        </w:rPr>
        <w:t xml:space="preserve">a ularning natijalarini </w:t>
      </w:r>
      <w:r w:rsidR="00CC6F2A" w:rsidRPr="00A47E3E">
        <w:rPr>
          <w:sz w:val="28"/>
          <w:szCs w:val="28"/>
          <w:lang w:val="en-US"/>
        </w:rPr>
        <w:t>tahlil</w:t>
      </w:r>
      <w:r w:rsidR="00C35937" w:rsidRPr="00A47E3E">
        <w:rPr>
          <w:sz w:val="28"/>
          <w:szCs w:val="28"/>
          <w:lang w:val="en-US"/>
        </w:rPr>
        <w:t xml:space="preserve"> </w:t>
      </w:r>
      <w:r w:rsidR="002A6FA1" w:rsidRPr="00A47E3E">
        <w:rPr>
          <w:sz w:val="28"/>
          <w:szCs w:val="28"/>
          <w:lang w:val="en-US"/>
        </w:rPr>
        <w:t>q</w:t>
      </w:r>
      <w:r w:rsidRPr="00A47E3E">
        <w:rPr>
          <w:sz w:val="28"/>
          <w:szCs w:val="28"/>
          <w:lang w:val="en-US"/>
        </w:rPr>
        <w:t>iladi;</w:t>
      </w:r>
    </w:p>
    <w:p w:rsidR="008C1AAA" w:rsidRPr="00A47E3E" w:rsidRDefault="008C1AAA">
      <w:pPr>
        <w:pStyle w:val="12"/>
        <w:shd w:val="clear" w:color="auto" w:fill="auto"/>
        <w:spacing w:before="0" w:after="0"/>
        <w:ind w:left="40" w:right="40" w:firstLine="700"/>
        <w:rPr>
          <w:sz w:val="28"/>
          <w:szCs w:val="28"/>
          <w:lang w:val="en-US"/>
        </w:rPr>
      </w:pPr>
      <w:r w:rsidRPr="00A47E3E">
        <w:rPr>
          <w:sz w:val="28"/>
          <w:szCs w:val="28"/>
          <w:lang w:val="en-US"/>
        </w:rPr>
        <w:t>talabalarni ilmi</w:t>
      </w:r>
      <w:r w:rsidR="002A6FA1" w:rsidRPr="00A47E3E">
        <w:rPr>
          <w:sz w:val="28"/>
          <w:szCs w:val="28"/>
          <w:lang w:val="en-US"/>
        </w:rPr>
        <w:t>y faoliyatga jalb etilishi, xalq</w:t>
      </w:r>
      <w:r w:rsidRPr="00A47E3E">
        <w:rPr>
          <w:sz w:val="28"/>
          <w:szCs w:val="28"/>
          <w:lang w:val="en-US"/>
        </w:rPr>
        <w:t>aro, respublika ilmiy anjumanlari, tanlovlari, kur</w:t>
      </w:r>
      <w:r w:rsidR="002A6FA1" w:rsidRPr="00A47E3E">
        <w:rPr>
          <w:sz w:val="28"/>
          <w:szCs w:val="28"/>
          <w:lang w:val="en-US"/>
        </w:rPr>
        <w:t>gazmalari, fan olimpiadalarida q</w:t>
      </w:r>
      <w:r w:rsidRPr="00A47E3E">
        <w:rPr>
          <w:sz w:val="28"/>
          <w:szCs w:val="28"/>
          <w:lang w:val="en-US"/>
        </w:rPr>
        <w:t xml:space="preserve">atnashishi kabi ishlarni tashkil etilishini </w:t>
      </w:r>
      <w:r w:rsidR="00A47E3E">
        <w:rPr>
          <w:sz w:val="28"/>
          <w:szCs w:val="28"/>
          <w:lang w:val="en-US"/>
        </w:rPr>
        <w:t>o‘</w:t>
      </w:r>
      <w:r w:rsidR="003B05D7" w:rsidRPr="00A47E3E">
        <w:rPr>
          <w:sz w:val="28"/>
          <w:szCs w:val="28"/>
          <w:lang w:val="en-US"/>
        </w:rPr>
        <w:t>rganadi</w:t>
      </w:r>
      <w:r w:rsidR="002A6FA1" w:rsidRPr="00A47E3E">
        <w:rPr>
          <w:sz w:val="28"/>
          <w:szCs w:val="28"/>
          <w:lang w:val="en-US"/>
        </w:rPr>
        <w:t xml:space="preserve"> va tavsiyalar beradi, iq</w:t>
      </w:r>
      <w:r w:rsidRPr="00A47E3E">
        <w:rPr>
          <w:sz w:val="28"/>
          <w:szCs w:val="28"/>
          <w:lang w:val="en-US"/>
        </w:rPr>
        <w:t>t</w:t>
      </w:r>
      <w:r w:rsidR="002A6FA1" w:rsidRPr="00A47E3E">
        <w:rPr>
          <w:sz w:val="28"/>
          <w:szCs w:val="28"/>
          <w:lang w:val="en-US"/>
        </w:rPr>
        <w:t>idorli talabalarni 2 kursdan maq</w:t>
      </w:r>
      <w:r w:rsidRPr="00A47E3E">
        <w:rPr>
          <w:sz w:val="28"/>
          <w:szCs w:val="28"/>
          <w:lang w:val="en-US"/>
        </w:rPr>
        <w:t>sadli tayyorlash is</w:t>
      </w:r>
      <w:r w:rsidR="002A6FA1" w:rsidRPr="00A47E3E">
        <w:rPr>
          <w:sz w:val="28"/>
          <w:szCs w:val="28"/>
          <w:lang w:val="en-US"/>
        </w:rPr>
        <w:t xml:space="preserve">hlarini samaradorligini </w:t>
      </w:r>
      <w:r w:rsidR="00CC6F2A" w:rsidRPr="00A47E3E">
        <w:rPr>
          <w:sz w:val="28"/>
          <w:szCs w:val="28"/>
          <w:lang w:val="en-US"/>
        </w:rPr>
        <w:t>tahlil</w:t>
      </w:r>
      <w:r w:rsidR="00C35937" w:rsidRPr="00A47E3E">
        <w:rPr>
          <w:sz w:val="28"/>
          <w:szCs w:val="28"/>
          <w:lang w:val="en-US"/>
        </w:rPr>
        <w:t xml:space="preserve"> </w:t>
      </w:r>
      <w:r w:rsidR="002A6FA1" w:rsidRPr="00A47E3E">
        <w:rPr>
          <w:sz w:val="28"/>
          <w:szCs w:val="28"/>
          <w:lang w:val="en-US"/>
        </w:rPr>
        <w:t>q</w:t>
      </w:r>
      <w:r w:rsidRPr="00A47E3E">
        <w:rPr>
          <w:sz w:val="28"/>
          <w:szCs w:val="28"/>
          <w:lang w:val="en-US"/>
        </w:rPr>
        <w:t>iladi;</w:t>
      </w:r>
    </w:p>
    <w:p w:rsidR="008C1AAA" w:rsidRPr="00A47E3E" w:rsidRDefault="00C35937">
      <w:pPr>
        <w:pStyle w:val="12"/>
        <w:shd w:val="clear" w:color="auto" w:fill="auto"/>
        <w:spacing w:before="0" w:after="0"/>
        <w:ind w:left="40" w:right="40" w:firstLine="700"/>
        <w:rPr>
          <w:sz w:val="28"/>
          <w:szCs w:val="28"/>
          <w:lang w:val="en-US"/>
        </w:rPr>
      </w:pPr>
      <w:r w:rsidRPr="00A47E3E">
        <w:rPr>
          <w:sz w:val="28"/>
          <w:szCs w:val="28"/>
          <w:lang w:val="en-US"/>
        </w:rPr>
        <w:t>t</w:t>
      </w:r>
      <w:r w:rsidR="00A47E3E">
        <w:rPr>
          <w:sz w:val="28"/>
          <w:szCs w:val="28"/>
          <w:lang w:val="en-US"/>
        </w:rPr>
        <w:t>o‘</w:t>
      </w:r>
      <w:r w:rsidRPr="00A47E3E">
        <w:rPr>
          <w:sz w:val="28"/>
          <w:szCs w:val="28"/>
          <w:lang w:val="en-US"/>
        </w:rPr>
        <w:t>lov</w:t>
      </w:r>
      <w:r w:rsidR="008C1AAA" w:rsidRPr="00A47E3E">
        <w:rPr>
          <w:sz w:val="28"/>
          <w:szCs w:val="28"/>
          <w:lang w:val="en-US"/>
        </w:rPr>
        <w:t>-shartnoma asosida ta’lim olayotgan talabalar tomoni</w:t>
      </w:r>
      <w:r w:rsidR="002A6FA1" w:rsidRPr="00A47E3E">
        <w:rPr>
          <w:sz w:val="28"/>
          <w:szCs w:val="28"/>
          <w:lang w:val="en-US"/>
        </w:rPr>
        <w:t xml:space="preserve">dan shartnoma talablarini </w:t>
      </w:r>
      <w:r w:rsidR="00A47E3E">
        <w:rPr>
          <w:sz w:val="28"/>
          <w:szCs w:val="28"/>
          <w:lang w:val="en-US"/>
        </w:rPr>
        <w:t>o‘</w:t>
      </w:r>
      <w:r w:rsidR="00174B03" w:rsidRPr="00A47E3E">
        <w:rPr>
          <w:sz w:val="28"/>
          <w:szCs w:val="28"/>
          <w:lang w:val="en-US"/>
        </w:rPr>
        <w:t>z</w:t>
      </w:r>
      <w:r w:rsidRPr="00A47E3E">
        <w:rPr>
          <w:sz w:val="28"/>
          <w:szCs w:val="28"/>
          <w:lang w:val="en-US"/>
        </w:rPr>
        <w:t xml:space="preserve"> </w:t>
      </w:r>
      <w:r w:rsidR="002A6FA1" w:rsidRPr="00A47E3E">
        <w:rPr>
          <w:sz w:val="28"/>
          <w:szCs w:val="28"/>
          <w:lang w:val="en-US"/>
        </w:rPr>
        <w:t>vaq</w:t>
      </w:r>
      <w:r w:rsidR="008C1AAA" w:rsidRPr="00A47E3E">
        <w:rPr>
          <w:sz w:val="28"/>
          <w:szCs w:val="28"/>
          <w:lang w:val="en-US"/>
        </w:rPr>
        <w:t>tida bajarilishi, bu borada ota-onala</w:t>
      </w:r>
      <w:r w:rsidR="002A6FA1" w:rsidRPr="00A47E3E">
        <w:rPr>
          <w:sz w:val="28"/>
          <w:szCs w:val="28"/>
          <w:lang w:val="en-US"/>
        </w:rPr>
        <w:t>rning mas’uliyatini oshirishga q</w:t>
      </w:r>
      <w:r w:rsidR="008C1AAA" w:rsidRPr="00A47E3E">
        <w:rPr>
          <w:sz w:val="28"/>
          <w:szCs w:val="28"/>
          <w:lang w:val="en-US"/>
        </w:rPr>
        <w:t xml:space="preserve">aratilgan choralarni </w:t>
      </w:r>
      <w:r w:rsidRPr="00A47E3E">
        <w:rPr>
          <w:sz w:val="28"/>
          <w:szCs w:val="28"/>
          <w:lang w:val="en-US"/>
        </w:rPr>
        <w:t>k</w:t>
      </w:r>
      <w:r w:rsidR="00A47E3E">
        <w:rPr>
          <w:sz w:val="28"/>
          <w:szCs w:val="28"/>
          <w:lang w:val="en-US"/>
        </w:rPr>
        <w:t>o‘</w:t>
      </w:r>
      <w:r w:rsidRPr="00A47E3E">
        <w:rPr>
          <w:sz w:val="28"/>
          <w:szCs w:val="28"/>
          <w:lang w:val="en-US"/>
        </w:rPr>
        <w:t>radi</w:t>
      </w:r>
      <w:r w:rsidR="008C1AAA" w:rsidRPr="00A47E3E">
        <w:rPr>
          <w:sz w:val="28"/>
          <w:szCs w:val="28"/>
          <w:lang w:val="en-US"/>
        </w:rPr>
        <w:t>;</w:t>
      </w:r>
    </w:p>
    <w:p w:rsidR="008C1AAA" w:rsidRPr="00A47E3E" w:rsidRDefault="008C1AAA">
      <w:pPr>
        <w:pStyle w:val="12"/>
        <w:shd w:val="clear" w:color="auto" w:fill="auto"/>
        <w:spacing w:before="0" w:after="0"/>
        <w:ind w:left="40" w:right="40" w:firstLine="700"/>
        <w:rPr>
          <w:sz w:val="28"/>
          <w:szCs w:val="28"/>
          <w:lang w:val="en-US"/>
        </w:rPr>
      </w:pPr>
      <w:r w:rsidRPr="00A47E3E">
        <w:rPr>
          <w:sz w:val="28"/>
          <w:szCs w:val="28"/>
          <w:lang w:val="en-US"/>
        </w:rPr>
        <w:t>tala</w:t>
      </w:r>
      <w:r w:rsidR="002A6FA1" w:rsidRPr="00A47E3E">
        <w:rPr>
          <w:sz w:val="28"/>
          <w:szCs w:val="28"/>
          <w:lang w:val="en-US"/>
        </w:rPr>
        <w:t xml:space="preserve">balarga stipendiyalarning </w:t>
      </w:r>
      <w:r w:rsidR="00A47E3E">
        <w:rPr>
          <w:sz w:val="28"/>
          <w:szCs w:val="28"/>
          <w:lang w:val="en-US"/>
        </w:rPr>
        <w:t>o‘</w:t>
      </w:r>
      <w:r w:rsidR="00174B03" w:rsidRPr="00A47E3E">
        <w:rPr>
          <w:sz w:val="28"/>
          <w:szCs w:val="28"/>
          <w:lang w:val="en-US"/>
        </w:rPr>
        <w:t>z</w:t>
      </w:r>
      <w:r w:rsidR="00C35937" w:rsidRPr="00A47E3E">
        <w:rPr>
          <w:sz w:val="28"/>
          <w:szCs w:val="28"/>
          <w:lang w:val="en-US"/>
        </w:rPr>
        <w:t xml:space="preserve"> </w:t>
      </w:r>
      <w:r w:rsidR="002A6FA1" w:rsidRPr="00A47E3E">
        <w:rPr>
          <w:sz w:val="28"/>
          <w:szCs w:val="28"/>
          <w:lang w:val="en-US"/>
        </w:rPr>
        <w:t>vaq</w:t>
      </w:r>
      <w:r w:rsidRPr="00A47E3E">
        <w:rPr>
          <w:sz w:val="28"/>
          <w:szCs w:val="28"/>
          <w:lang w:val="en-US"/>
        </w:rPr>
        <w:t xml:space="preserve">tida </w:t>
      </w:r>
      <w:r w:rsidR="002A6FA1" w:rsidRPr="00A47E3E">
        <w:rPr>
          <w:sz w:val="28"/>
          <w:szCs w:val="28"/>
          <w:lang w:val="en-US"/>
        </w:rPr>
        <w:t xml:space="preserve">berilishini, stipendiyalarda noqonuniy ushlab qolish </w:t>
      </w:r>
      <w:r w:rsidR="00877C56" w:rsidRPr="00A47E3E">
        <w:rPr>
          <w:sz w:val="28"/>
          <w:szCs w:val="28"/>
          <w:lang w:val="en-US"/>
        </w:rPr>
        <w:t>hamda</w:t>
      </w:r>
      <w:r w:rsidR="002A6FA1" w:rsidRPr="00A47E3E">
        <w:rPr>
          <w:sz w:val="28"/>
          <w:szCs w:val="28"/>
          <w:lang w:val="en-US"/>
        </w:rPr>
        <w:t xml:space="preserve"> turli maq</w:t>
      </w:r>
      <w:r w:rsidRPr="00A47E3E">
        <w:rPr>
          <w:sz w:val="28"/>
          <w:szCs w:val="28"/>
          <w:lang w:val="en-US"/>
        </w:rPr>
        <w:t>sadlarda pul yi</w:t>
      </w:r>
      <w:r w:rsidR="00A47E3E">
        <w:rPr>
          <w:sz w:val="28"/>
          <w:szCs w:val="28"/>
          <w:lang w:val="en-US"/>
        </w:rPr>
        <w:t>g‘</w:t>
      </w:r>
      <w:r w:rsidRPr="00A47E3E">
        <w:rPr>
          <w:sz w:val="28"/>
          <w:szCs w:val="28"/>
          <w:lang w:val="en-US"/>
        </w:rPr>
        <w:t xml:space="preserve">ish kabi </w:t>
      </w:r>
      <w:r w:rsidR="00DB2D18" w:rsidRPr="00A47E3E">
        <w:rPr>
          <w:sz w:val="28"/>
          <w:szCs w:val="28"/>
          <w:lang w:val="en-US"/>
        </w:rPr>
        <w:t>hollar</w:t>
      </w:r>
      <w:r w:rsidRPr="00A47E3E">
        <w:rPr>
          <w:sz w:val="28"/>
          <w:szCs w:val="28"/>
          <w:lang w:val="en-US"/>
        </w:rPr>
        <w:t xml:space="preserve">ining </w:t>
      </w:r>
      <w:r w:rsidR="00C35937" w:rsidRPr="00A47E3E">
        <w:rPr>
          <w:sz w:val="28"/>
          <w:szCs w:val="28"/>
          <w:lang w:val="en-US"/>
        </w:rPr>
        <w:t>b</w:t>
      </w:r>
      <w:r w:rsidR="00A47E3E">
        <w:rPr>
          <w:sz w:val="28"/>
          <w:szCs w:val="28"/>
          <w:lang w:val="en-US"/>
        </w:rPr>
        <w:t>o‘</w:t>
      </w:r>
      <w:r w:rsidR="00C35937" w:rsidRPr="00A47E3E">
        <w:rPr>
          <w:sz w:val="28"/>
          <w:szCs w:val="28"/>
          <w:lang w:val="en-US"/>
        </w:rPr>
        <w:t>lmasligi</w:t>
      </w:r>
      <w:r w:rsidRPr="00A47E3E">
        <w:rPr>
          <w:sz w:val="28"/>
          <w:szCs w:val="28"/>
          <w:lang w:val="en-US"/>
        </w:rPr>
        <w:t xml:space="preserve">ni nazorat </w:t>
      </w:r>
      <w:r w:rsidR="00DB2D18" w:rsidRPr="00A47E3E">
        <w:rPr>
          <w:sz w:val="28"/>
          <w:szCs w:val="28"/>
          <w:lang w:val="en-US"/>
        </w:rPr>
        <w:t>qiladi</w:t>
      </w:r>
      <w:r w:rsidRPr="00A47E3E">
        <w:rPr>
          <w:sz w:val="28"/>
          <w:szCs w:val="28"/>
          <w:lang w:val="en-US"/>
        </w:rPr>
        <w:t xml:space="preserve">, shu </w:t>
      </w:r>
      <w:r w:rsidR="00877C56" w:rsidRPr="00A47E3E">
        <w:rPr>
          <w:sz w:val="28"/>
          <w:szCs w:val="28"/>
          <w:lang w:val="en-US"/>
        </w:rPr>
        <w:t>b</w:t>
      </w:r>
      <w:r w:rsidR="00A47E3E">
        <w:rPr>
          <w:sz w:val="28"/>
          <w:szCs w:val="28"/>
          <w:lang w:val="en-US"/>
        </w:rPr>
        <w:t>o‘</w:t>
      </w:r>
      <w:r w:rsidR="00877C56" w:rsidRPr="00A47E3E">
        <w:rPr>
          <w:sz w:val="28"/>
          <w:szCs w:val="28"/>
          <w:lang w:val="en-US"/>
        </w:rPr>
        <w:t>yicha</w:t>
      </w:r>
      <w:r w:rsidRPr="00A47E3E">
        <w:rPr>
          <w:sz w:val="28"/>
          <w:szCs w:val="28"/>
          <w:lang w:val="en-US"/>
        </w:rPr>
        <w:t xml:space="preserve"> chora-tadbirlar belgilaydi;</w:t>
      </w:r>
    </w:p>
    <w:p w:rsidR="008C1AAA" w:rsidRPr="00A47E3E" w:rsidRDefault="002A6FA1">
      <w:pPr>
        <w:pStyle w:val="12"/>
        <w:shd w:val="clear" w:color="auto" w:fill="auto"/>
        <w:spacing w:before="0" w:after="0"/>
        <w:ind w:left="40" w:right="40" w:firstLine="700"/>
        <w:rPr>
          <w:sz w:val="28"/>
          <w:szCs w:val="28"/>
          <w:lang w:val="en-US"/>
        </w:rPr>
      </w:pPr>
      <w:r w:rsidRPr="00A47E3E">
        <w:rPr>
          <w:sz w:val="28"/>
          <w:szCs w:val="28"/>
          <w:lang w:val="en-US"/>
        </w:rPr>
        <w:t>professor-</w:t>
      </w:r>
      <w:r w:rsidR="00A47E3E">
        <w:rPr>
          <w:sz w:val="28"/>
          <w:szCs w:val="28"/>
          <w:lang w:val="en-US"/>
        </w:rPr>
        <w:t>o‘</w:t>
      </w:r>
      <w:r w:rsidR="00894B25" w:rsidRPr="00A47E3E">
        <w:rPr>
          <w:sz w:val="28"/>
          <w:szCs w:val="28"/>
          <w:lang w:val="en-US"/>
        </w:rPr>
        <w:t>qituvchi</w:t>
      </w:r>
      <w:r w:rsidRPr="00A47E3E">
        <w:rPr>
          <w:sz w:val="28"/>
          <w:szCs w:val="28"/>
          <w:lang w:val="en-US"/>
        </w:rPr>
        <w:t>lar va boshq</w:t>
      </w:r>
      <w:r w:rsidR="008C1AAA" w:rsidRPr="00A47E3E">
        <w:rPr>
          <w:sz w:val="28"/>
          <w:szCs w:val="28"/>
          <w:lang w:val="en-US"/>
        </w:rPr>
        <w:t xml:space="preserve">a xodimlar </w:t>
      </w:r>
      <w:r w:rsidR="00877C56" w:rsidRPr="00A47E3E">
        <w:rPr>
          <w:sz w:val="28"/>
          <w:szCs w:val="28"/>
          <w:lang w:val="en-US"/>
        </w:rPr>
        <w:t>hamda</w:t>
      </w:r>
      <w:r w:rsidRPr="00A47E3E">
        <w:rPr>
          <w:sz w:val="28"/>
          <w:szCs w:val="28"/>
          <w:lang w:val="en-US"/>
        </w:rPr>
        <w:t xml:space="preserve"> talabalarni ijtimoiy </w:t>
      </w:r>
      <w:r w:rsidR="00C35937" w:rsidRPr="00A47E3E">
        <w:rPr>
          <w:sz w:val="28"/>
          <w:szCs w:val="28"/>
          <w:lang w:val="en-US"/>
        </w:rPr>
        <w:t>himoya</w:t>
      </w:r>
      <w:r w:rsidRPr="00A47E3E">
        <w:rPr>
          <w:sz w:val="28"/>
          <w:szCs w:val="28"/>
          <w:lang w:val="en-US"/>
        </w:rPr>
        <w:t xml:space="preserve"> q</w:t>
      </w:r>
      <w:r w:rsidR="008C1AAA" w:rsidRPr="00A47E3E">
        <w:rPr>
          <w:sz w:val="28"/>
          <w:szCs w:val="28"/>
          <w:lang w:val="en-US"/>
        </w:rPr>
        <w:t xml:space="preserve">ilish, ularga moddiy yordam </w:t>
      </w:r>
      <w:r w:rsidR="00C35937" w:rsidRPr="00A47E3E">
        <w:rPr>
          <w:sz w:val="28"/>
          <w:szCs w:val="28"/>
          <w:lang w:val="en-US"/>
        </w:rPr>
        <w:t>k</w:t>
      </w:r>
      <w:r w:rsidR="00A47E3E">
        <w:rPr>
          <w:sz w:val="28"/>
          <w:szCs w:val="28"/>
          <w:lang w:val="en-US"/>
        </w:rPr>
        <w:t>o‘</w:t>
      </w:r>
      <w:r w:rsidR="00C35937" w:rsidRPr="00A47E3E">
        <w:rPr>
          <w:sz w:val="28"/>
          <w:szCs w:val="28"/>
          <w:lang w:val="en-US"/>
        </w:rPr>
        <w:t>rsatish</w:t>
      </w:r>
      <w:r w:rsidR="008C1AAA" w:rsidRPr="00A47E3E">
        <w:rPr>
          <w:sz w:val="28"/>
          <w:szCs w:val="28"/>
          <w:lang w:val="en-US"/>
        </w:rPr>
        <w:t xml:space="preserve"> kabi ishlarning </w:t>
      </w:r>
      <w:r w:rsidR="003B05D7" w:rsidRPr="00A47E3E">
        <w:rPr>
          <w:sz w:val="28"/>
          <w:szCs w:val="28"/>
          <w:lang w:val="en-US"/>
        </w:rPr>
        <w:t>holat</w:t>
      </w:r>
      <w:r w:rsidR="008C1AAA" w:rsidRPr="00A47E3E">
        <w:rPr>
          <w:sz w:val="28"/>
          <w:szCs w:val="28"/>
          <w:lang w:val="en-US"/>
        </w:rPr>
        <w:t xml:space="preserve">ini </w:t>
      </w:r>
      <w:r w:rsidR="00A47E3E">
        <w:rPr>
          <w:sz w:val="28"/>
          <w:szCs w:val="28"/>
          <w:lang w:val="en-US"/>
        </w:rPr>
        <w:t>o‘</w:t>
      </w:r>
      <w:r w:rsidR="003B05D7" w:rsidRPr="00A47E3E">
        <w:rPr>
          <w:sz w:val="28"/>
          <w:szCs w:val="28"/>
          <w:lang w:val="en-US"/>
        </w:rPr>
        <w:t>rganadi</w:t>
      </w:r>
      <w:r w:rsidR="008C1AAA" w:rsidRPr="00A47E3E">
        <w:rPr>
          <w:sz w:val="28"/>
          <w:szCs w:val="28"/>
          <w:lang w:val="en-US"/>
        </w:rPr>
        <w:t xml:space="preserve"> </w:t>
      </w:r>
      <w:r w:rsidR="008C1AAA" w:rsidRPr="00A47E3E">
        <w:rPr>
          <w:sz w:val="28"/>
          <w:szCs w:val="28"/>
          <w:lang w:val="en-US"/>
        </w:rPr>
        <w:lastRenderedPageBreak/>
        <w:t>va bu borada tavsiyalar beradi;</w:t>
      </w:r>
    </w:p>
    <w:p w:rsidR="008C1AAA" w:rsidRPr="00A47E3E" w:rsidRDefault="008C1AAA">
      <w:pPr>
        <w:pStyle w:val="12"/>
        <w:shd w:val="clear" w:color="auto" w:fill="auto"/>
        <w:spacing w:before="0" w:after="0"/>
        <w:ind w:left="40" w:right="40" w:firstLine="700"/>
        <w:rPr>
          <w:sz w:val="28"/>
          <w:szCs w:val="28"/>
          <w:lang w:val="en-US"/>
        </w:rPr>
      </w:pPr>
      <w:r w:rsidRPr="00A47E3E">
        <w:rPr>
          <w:sz w:val="28"/>
          <w:szCs w:val="28"/>
          <w:lang w:val="en-US"/>
        </w:rPr>
        <w:t xml:space="preserve">budjetdan </w:t>
      </w:r>
      <w:r w:rsidR="00174B03" w:rsidRPr="00A47E3E">
        <w:rPr>
          <w:sz w:val="28"/>
          <w:szCs w:val="28"/>
          <w:lang w:val="en-US"/>
        </w:rPr>
        <w:t>tashqari</w:t>
      </w:r>
      <w:r w:rsidR="00C35937" w:rsidRPr="00A47E3E">
        <w:rPr>
          <w:sz w:val="28"/>
          <w:szCs w:val="28"/>
          <w:lang w:val="en-US"/>
        </w:rPr>
        <w:t xml:space="preserve"> </w:t>
      </w:r>
      <w:r w:rsidRPr="00A47E3E">
        <w:rPr>
          <w:sz w:val="28"/>
          <w:szCs w:val="28"/>
          <w:lang w:val="en-US"/>
        </w:rPr>
        <w:t>mabla</w:t>
      </w:r>
      <w:r w:rsidR="00A47E3E">
        <w:rPr>
          <w:sz w:val="28"/>
          <w:szCs w:val="28"/>
          <w:lang w:val="en-US"/>
        </w:rPr>
        <w:t>g‘</w:t>
      </w:r>
      <w:r w:rsidRPr="00A47E3E">
        <w:rPr>
          <w:sz w:val="28"/>
          <w:szCs w:val="28"/>
          <w:lang w:val="en-US"/>
        </w:rPr>
        <w:t>lardan foydalanishning mavjud me</w:t>
      </w:r>
      <w:r w:rsidR="00C35937" w:rsidRPr="00A47E3E">
        <w:rPr>
          <w:sz w:val="28"/>
          <w:szCs w:val="28"/>
          <w:lang w:val="en-US"/>
        </w:rPr>
        <w:t>’yoriy h</w:t>
      </w:r>
      <w:r w:rsidRPr="00A47E3E">
        <w:rPr>
          <w:sz w:val="28"/>
          <w:szCs w:val="28"/>
          <w:lang w:val="en-US"/>
        </w:rPr>
        <w:t>ujjatlar</w:t>
      </w:r>
    </w:p>
    <w:p w:rsidR="008C1AAA" w:rsidRPr="00A47E3E" w:rsidRDefault="008C1AAA">
      <w:pPr>
        <w:pStyle w:val="12"/>
        <w:shd w:val="clear" w:color="auto" w:fill="auto"/>
        <w:spacing w:before="0" w:after="0"/>
        <w:ind w:left="40" w:right="40" w:firstLine="700"/>
        <w:rPr>
          <w:sz w:val="28"/>
          <w:szCs w:val="28"/>
          <w:lang w:val="en-US"/>
        </w:rPr>
      </w:pPr>
      <w:r w:rsidRPr="00A47E3E">
        <w:rPr>
          <w:sz w:val="28"/>
          <w:szCs w:val="28"/>
          <w:lang w:val="en-US"/>
        </w:rPr>
        <w:t xml:space="preserve">talablariga mosligini </w:t>
      </w:r>
      <w:r w:rsidR="00A47E3E">
        <w:rPr>
          <w:sz w:val="28"/>
          <w:szCs w:val="28"/>
          <w:lang w:val="en-US"/>
        </w:rPr>
        <w:t>o‘</w:t>
      </w:r>
      <w:r w:rsidR="003B05D7" w:rsidRPr="00A47E3E">
        <w:rPr>
          <w:sz w:val="28"/>
          <w:szCs w:val="28"/>
          <w:lang w:val="en-US"/>
        </w:rPr>
        <w:t>rganadi</w:t>
      </w:r>
      <w:r w:rsidRPr="00A47E3E">
        <w:rPr>
          <w:sz w:val="28"/>
          <w:szCs w:val="28"/>
          <w:lang w:val="en-US"/>
        </w:rPr>
        <w:t>;</w:t>
      </w:r>
    </w:p>
    <w:p w:rsidR="009454F4" w:rsidRPr="00A47E3E" w:rsidRDefault="00A47E3E">
      <w:pPr>
        <w:pStyle w:val="12"/>
        <w:shd w:val="clear" w:color="auto" w:fill="auto"/>
        <w:spacing w:before="0" w:after="0"/>
        <w:ind w:left="40" w:right="40" w:firstLine="70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o‘</w:t>
      </w:r>
      <w:r w:rsidR="004C4D0D" w:rsidRPr="00A47E3E">
        <w:rPr>
          <w:sz w:val="28"/>
          <w:szCs w:val="28"/>
          <w:lang w:val="en-US"/>
        </w:rPr>
        <w:t>quv</w:t>
      </w:r>
      <w:r w:rsidR="008C1AAA" w:rsidRPr="00A47E3E">
        <w:rPr>
          <w:sz w:val="28"/>
          <w:szCs w:val="28"/>
          <w:lang w:val="en-US"/>
        </w:rPr>
        <w:t xml:space="preserve"> auditoriyalarining </w:t>
      </w:r>
      <w:r w:rsidR="00C35937" w:rsidRPr="00A47E3E">
        <w:rPr>
          <w:sz w:val="28"/>
          <w:szCs w:val="28"/>
          <w:lang w:val="en-US"/>
        </w:rPr>
        <w:t>ahvol</w:t>
      </w:r>
      <w:r w:rsidR="002A6FA1" w:rsidRPr="00A47E3E">
        <w:rPr>
          <w:sz w:val="28"/>
          <w:szCs w:val="28"/>
          <w:lang w:val="en-US"/>
        </w:rPr>
        <w:t xml:space="preserve">i, tozalik darajasi, dars </w:t>
      </w:r>
      <w:r>
        <w:rPr>
          <w:sz w:val="28"/>
          <w:szCs w:val="28"/>
          <w:lang w:val="en-US"/>
        </w:rPr>
        <w:t>o‘</w:t>
      </w:r>
      <w:r w:rsidR="008C1AAA" w:rsidRPr="00A47E3E">
        <w:rPr>
          <w:sz w:val="28"/>
          <w:szCs w:val="28"/>
          <w:lang w:val="en-US"/>
        </w:rPr>
        <w:t xml:space="preserve">tish sharoitlarini, auditoriyalarning kerakli anjomlar bilan ta’minlanganligini </w:t>
      </w:r>
      <w:r>
        <w:rPr>
          <w:sz w:val="28"/>
          <w:szCs w:val="28"/>
          <w:lang w:val="en-US"/>
        </w:rPr>
        <w:t>o‘</w:t>
      </w:r>
      <w:r w:rsidR="003B05D7" w:rsidRPr="00A47E3E">
        <w:rPr>
          <w:sz w:val="28"/>
          <w:szCs w:val="28"/>
          <w:lang w:val="en-US"/>
        </w:rPr>
        <w:t>rganadi</w:t>
      </w:r>
      <w:r w:rsidR="008C1AAA" w:rsidRPr="00A47E3E">
        <w:rPr>
          <w:sz w:val="28"/>
          <w:szCs w:val="28"/>
          <w:lang w:val="en-US"/>
        </w:rPr>
        <w:t>.</w:t>
      </w:r>
    </w:p>
    <w:p w:rsidR="009454F4" w:rsidRPr="00A47E3E" w:rsidRDefault="00C35937">
      <w:pPr>
        <w:pStyle w:val="20"/>
        <w:shd w:val="clear" w:color="auto" w:fill="auto"/>
        <w:tabs>
          <w:tab w:val="left" w:pos="1018"/>
        </w:tabs>
        <w:spacing w:line="274" w:lineRule="exact"/>
        <w:ind w:left="40" w:right="40" w:firstLine="700"/>
        <w:jc w:val="both"/>
        <w:rPr>
          <w:sz w:val="28"/>
          <w:szCs w:val="28"/>
          <w:lang w:val="en-US"/>
        </w:rPr>
      </w:pPr>
      <w:r w:rsidRPr="00A47E3E">
        <w:rPr>
          <w:sz w:val="28"/>
          <w:szCs w:val="28"/>
          <w:lang w:val="en-US"/>
        </w:rPr>
        <w:t>b)</w:t>
      </w:r>
      <w:r w:rsidRPr="00A47E3E">
        <w:rPr>
          <w:sz w:val="28"/>
          <w:szCs w:val="28"/>
          <w:lang w:val="en-US"/>
        </w:rPr>
        <w:tab/>
        <w:t>o</w:t>
      </w:r>
      <w:r w:rsidR="008C1AAA" w:rsidRPr="00A47E3E">
        <w:rPr>
          <w:sz w:val="28"/>
          <w:szCs w:val="28"/>
          <w:lang w:val="en-US"/>
        </w:rPr>
        <w:t>liy t</w:t>
      </w:r>
      <w:r w:rsidR="002A6FA1" w:rsidRPr="00A47E3E">
        <w:rPr>
          <w:sz w:val="28"/>
          <w:szCs w:val="28"/>
          <w:lang w:val="en-US"/>
        </w:rPr>
        <w:t>alim muassasalariga professor-</w:t>
      </w:r>
      <w:r w:rsidR="00A47E3E">
        <w:rPr>
          <w:sz w:val="28"/>
          <w:szCs w:val="28"/>
          <w:lang w:val="en-US"/>
        </w:rPr>
        <w:t>o‘</w:t>
      </w:r>
      <w:r w:rsidR="002A6FA1" w:rsidRPr="00A47E3E">
        <w:rPr>
          <w:sz w:val="28"/>
          <w:szCs w:val="28"/>
          <w:lang w:val="en-US"/>
        </w:rPr>
        <w:t>qituvchilar tarkibiga ishga qabul q</w:t>
      </w:r>
      <w:r w:rsidR="008C1AAA" w:rsidRPr="00A47E3E">
        <w:rPr>
          <w:sz w:val="28"/>
          <w:szCs w:val="28"/>
          <w:lang w:val="en-US"/>
        </w:rPr>
        <w:t xml:space="preserve">ilinayotgan nomzodlar </w:t>
      </w:r>
      <w:r w:rsidR="00877C56" w:rsidRPr="00A47E3E">
        <w:rPr>
          <w:sz w:val="28"/>
          <w:szCs w:val="28"/>
          <w:lang w:val="en-US"/>
        </w:rPr>
        <w:t>b</w:t>
      </w:r>
      <w:r w:rsidR="00A47E3E">
        <w:rPr>
          <w:sz w:val="28"/>
          <w:szCs w:val="28"/>
          <w:lang w:val="en-US"/>
        </w:rPr>
        <w:t>o‘</w:t>
      </w:r>
      <w:r w:rsidR="00877C56" w:rsidRPr="00A47E3E">
        <w:rPr>
          <w:sz w:val="28"/>
          <w:szCs w:val="28"/>
          <w:lang w:val="en-US"/>
        </w:rPr>
        <w:t>yicha</w:t>
      </w:r>
      <w:r w:rsidR="008C1AAA" w:rsidRPr="00A47E3E">
        <w:rPr>
          <w:sz w:val="28"/>
          <w:szCs w:val="28"/>
          <w:lang w:val="en-US"/>
        </w:rPr>
        <w:t xml:space="preserve"> tavsiyalar berishda:</w:t>
      </w:r>
    </w:p>
    <w:p w:rsidR="008C1AAA" w:rsidRPr="00A47E3E" w:rsidRDefault="002A6FA1">
      <w:pPr>
        <w:pStyle w:val="12"/>
        <w:shd w:val="clear" w:color="auto" w:fill="auto"/>
        <w:spacing w:before="0" w:after="0"/>
        <w:ind w:left="40" w:right="40" w:firstLine="700"/>
        <w:rPr>
          <w:sz w:val="28"/>
          <w:szCs w:val="28"/>
          <w:lang w:val="en-US"/>
        </w:rPr>
      </w:pPr>
      <w:r w:rsidRPr="00A47E3E">
        <w:rPr>
          <w:sz w:val="28"/>
          <w:szCs w:val="28"/>
          <w:lang w:val="en-US"/>
        </w:rPr>
        <w:t>professor-</w:t>
      </w:r>
      <w:r w:rsidR="00A47E3E">
        <w:rPr>
          <w:sz w:val="28"/>
          <w:szCs w:val="28"/>
          <w:lang w:val="en-US"/>
        </w:rPr>
        <w:t>o‘</w:t>
      </w:r>
      <w:r w:rsidR="00894B25" w:rsidRPr="00A47E3E">
        <w:rPr>
          <w:sz w:val="28"/>
          <w:szCs w:val="28"/>
          <w:lang w:val="en-US"/>
        </w:rPr>
        <w:t>qituvchi</w:t>
      </w:r>
      <w:r w:rsidRPr="00A47E3E">
        <w:rPr>
          <w:sz w:val="28"/>
          <w:szCs w:val="28"/>
          <w:lang w:val="en-US"/>
        </w:rPr>
        <w:t>larni ishga qabul q</w:t>
      </w:r>
      <w:r w:rsidR="008C1AAA" w:rsidRPr="00A47E3E">
        <w:rPr>
          <w:sz w:val="28"/>
          <w:szCs w:val="28"/>
          <w:lang w:val="en-US"/>
        </w:rPr>
        <w:t xml:space="preserve">ilish va attestatsiyadan </w:t>
      </w:r>
      <w:r w:rsidR="00A47E3E">
        <w:rPr>
          <w:sz w:val="28"/>
          <w:szCs w:val="28"/>
          <w:lang w:val="en-US"/>
        </w:rPr>
        <w:t>o‘</w:t>
      </w:r>
      <w:r w:rsidR="00877C56" w:rsidRPr="00A47E3E">
        <w:rPr>
          <w:sz w:val="28"/>
          <w:szCs w:val="28"/>
          <w:lang w:val="en-US"/>
        </w:rPr>
        <w:t>tkazish</w:t>
      </w:r>
      <w:r w:rsidR="008C1AAA" w:rsidRPr="00A47E3E">
        <w:rPr>
          <w:sz w:val="28"/>
          <w:szCs w:val="28"/>
          <w:lang w:val="en-US"/>
        </w:rPr>
        <w:t xml:space="preserve"> jarayonida ishtirok etish va fikr bildirish uchuy </w:t>
      </w:r>
      <w:r w:rsidR="00A47E3E">
        <w:rPr>
          <w:sz w:val="28"/>
          <w:szCs w:val="28"/>
          <w:lang w:val="en-US"/>
        </w:rPr>
        <w:t>o‘</w:t>
      </w:r>
      <w:r w:rsidR="00174B03" w:rsidRPr="00A47E3E">
        <w:rPr>
          <w:sz w:val="28"/>
          <w:szCs w:val="28"/>
          <w:lang w:val="en-US"/>
        </w:rPr>
        <w:t>z</w:t>
      </w:r>
      <w:r w:rsidR="00C35937" w:rsidRPr="00A47E3E">
        <w:rPr>
          <w:sz w:val="28"/>
          <w:szCs w:val="28"/>
          <w:lang w:val="en-US"/>
        </w:rPr>
        <w:t xml:space="preserve"> </w:t>
      </w:r>
      <w:r w:rsidR="008C1AAA" w:rsidRPr="00A47E3E">
        <w:rPr>
          <w:sz w:val="28"/>
          <w:szCs w:val="28"/>
          <w:lang w:val="en-US"/>
        </w:rPr>
        <w:t>a’zolaridan vakil tayinlaydi;</w:t>
      </w:r>
    </w:p>
    <w:p w:rsidR="008C1AAA" w:rsidRPr="00A47E3E" w:rsidRDefault="00C35937">
      <w:pPr>
        <w:pStyle w:val="12"/>
        <w:shd w:val="clear" w:color="auto" w:fill="auto"/>
        <w:spacing w:before="0" w:after="0"/>
        <w:ind w:left="40" w:right="40" w:firstLine="700"/>
        <w:rPr>
          <w:sz w:val="28"/>
          <w:szCs w:val="28"/>
          <w:lang w:val="en-US"/>
        </w:rPr>
      </w:pPr>
      <w:r w:rsidRPr="00A47E3E">
        <w:rPr>
          <w:sz w:val="28"/>
          <w:szCs w:val="28"/>
          <w:lang w:val="en-US"/>
        </w:rPr>
        <w:t>ishga qabul q</w:t>
      </w:r>
      <w:r w:rsidR="002A6FA1" w:rsidRPr="00A47E3E">
        <w:rPr>
          <w:sz w:val="28"/>
          <w:szCs w:val="28"/>
          <w:lang w:val="en-US"/>
        </w:rPr>
        <w:t>ilinayotgan professor-</w:t>
      </w:r>
      <w:r w:rsidR="00A47E3E">
        <w:rPr>
          <w:sz w:val="28"/>
          <w:szCs w:val="28"/>
          <w:lang w:val="en-US"/>
        </w:rPr>
        <w:t>o‘</w:t>
      </w:r>
      <w:r w:rsidR="00894B25" w:rsidRPr="00A47E3E">
        <w:rPr>
          <w:sz w:val="28"/>
          <w:szCs w:val="28"/>
          <w:lang w:val="en-US"/>
        </w:rPr>
        <w:t>qituvchi</w:t>
      </w:r>
      <w:r w:rsidR="002A6FA1" w:rsidRPr="00A47E3E">
        <w:rPr>
          <w:sz w:val="28"/>
          <w:szCs w:val="28"/>
          <w:lang w:val="en-US"/>
        </w:rPr>
        <w:t xml:space="preserve">larning sinov uchun </w:t>
      </w:r>
      <w:r w:rsidR="00A47E3E">
        <w:rPr>
          <w:sz w:val="28"/>
          <w:szCs w:val="28"/>
          <w:lang w:val="en-US"/>
        </w:rPr>
        <w:t>o‘</w:t>
      </w:r>
      <w:r w:rsidR="002A6FA1" w:rsidRPr="00A47E3E">
        <w:rPr>
          <w:sz w:val="28"/>
          <w:szCs w:val="28"/>
          <w:lang w:val="en-US"/>
        </w:rPr>
        <w:t xml:space="preserve">tkaziladigan ochiq </w:t>
      </w:r>
      <w:r w:rsidR="008C1AAA" w:rsidRPr="00A47E3E">
        <w:rPr>
          <w:sz w:val="28"/>
          <w:szCs w:val="28"/>
          <w:lang w:val="en-US"/>
        </w:rPr>
        <w:t xml:space="preserve">darsida ishtirok etish uchun </w:t>
      </w:r>
      <w:r w:rsidR="00A47E3E">
        <w:rPr>
          <w:sz w:val="28"/>
          <w:szCs w:val="28"/>
          <w:lang w:val="en-US"/>
        </w:rPr>
        <w:t>o‘</w:t>
      </w:r>
      <w:r w:rsidR="00174B03" w:rsidRPr="00A47E3E">
        <w:rPr>
          <w:sz w:val="28"/>
          <w:szCs w:val="28"/>
          <w:lang w:val="en-US"/>
        </w:rPr>
        <w:t>z</w:t>
      </w:r>
      <w:r w:rsidRPr="00A47E3E">
        <w:rPr>
          <w:sz w:val="28"/>
          <w:szCs w:val="28"/>
          <w:lang w:val="en-US"/>
        </w:rPr>
        <w:t xml:space="preserve"> </w:t>
      </w:r>
      <w:r w:rsidR="008C1AAA" w:rsidRPr="00A47E3E">
        <w:rPr>
          <w:sz w:val="28"/>
          <w:szCs w:val="28"/>
          <w:lang w:val="en-US"/>
        </w:rPr>
        <w:t>a’zolaridan vakil tayinlaydi;</w:t>
      </w:r>
    </w:p>
    <w:p w:rsidR="009454F4" w:rsidRPr="00A47E3E" w:rsidRDefault="002A6FA1">
      <w:pPr>
        <w:pStyle w:val="12"/>
        <w:shd w:val="clear" w:color="auto" w:fill="auto"/>
        <w:spacing w:before="0" w:after="0"/>
        <w:ind w:left="40" w:right="40" w:firstLine="700"/>
        <w:rPr>
          <w:sz w:val="28"/>
          <w:szCs w:val="28"/>
          <w:lang w:val="en-US"/>
        </w:rPr>
      </w:pPr>
      <w:r w:rsidRPr="00A47E3E">
        <w:rPr>
          <w:sz w:val="28"/>
          <w:szCs w:val="28"/>
          <w:lang w:val="en-US"/>
        </w:rPr>
        <w:t>ishga qabul q</w:t>
      </w:r>
      <w:r w:rsidR="008C1AAA" w:rsidRPr="00A47E3E">
        <w:rPr>
          <w:sz w:val="28"/>
          <w:szCs w:val="28"/>
          <w:lang w:val="en-US"/>
        </w:rPr>
        <w:t xml:space="preserve">ilinayotgan </w:t>
      </w:r>
      <w:r w:rsidRPr="00A47E3E">
        <w:rPr>
          <w:sz w:val="28"/>
          <w:szCs w:val="28"/>
          <w:lang w:val="en-US"/>
        </w:rPr>
        <w:t xml:space="preserve">nomzodlar </w:t>
      </w:r>
      <w:r w:rsidR="00877C56" w:rsidRPr="00A47E3E">
        <w:rPr>
          <w:sz w:val="28"/>
          <w:szCs w:val="28"/>
          <w:lang w:val="en-US"/>
        </w:rPr>
        <w:t>b</w:t>
      </w:r>
      <w:r w:rsidR="00A47E3E">
        <w:rPr>
          <w:sz w:val="28"/>
          <w:szCs w:val="28"/>
          <w:lang w:val="en-US"/>
        </w:rPr>
        <w:t>o‘</w:t>
      </w:r>
      <w:r w:rsidR="00877C56" w:rsidRPr="00A47E3E">
        <w:rPr>
          <w:sz w:val="28"/>
          <w:szCs w:val="28"/>
          <w:lang w:val="en-US"/>
        </w:rPr>
        <w:t>yicha</w:t>
      </w:r>
      <w:r w:rsidRPr="00A47E3E">
        <w:rPr>
          <w:sz w:val="28"/>
          <w:szCs w:val="28"/>
          <w:lang w:val="en-US"/>
        </w:rPr>
        <w:t xml:space="preserve"> </w:t>
      </w:r>
      <w:r w:rsidR="00A47E3E">
        <w:rPr>
          <w:sz w:val="28"/>
          <w:szCs w:val="28"/>
          <w:lang w:val="en-US"/>
        </w:rPr>
        <w:t>o‘</w:t>
      </w:r>
      <w:r w:rsidR="00174B03" w:rsidRPr="00A47E3E">
        <w:rPr>
          <w:sz w:val="28"/>
          <w:szCs w:val="28"/>
          <w:lang w:val="en-US"/>
        </w:rPr>
        <w:t>z</w:t>
      </w:r>
      <w:r w:rsidRPr="00A47E3E">
        <w:rPr>
          <w:sz w:val="28"/>
          <w:szCs w:val="28"/>
          <w:lang w:val="en-US"/>
        </w:rPr>
        <w:t>fikr-muloha</w:t>
      </w:r>
      <w:r w:rsidR="008C1AAA" w:rsidRPr="00A47E3E">
        <w:rPr>
          <w:sz w:val="28"/>
          <w:szCs w:val="28"/>
          <w:lang w:val="en-US"/>
        </w:rPr>
        <w:t>zalarini yozma ravishda bildiradi.</w:t>
      </w:r>
    </w:p>
    <w:p w:rsidR="009454F4" w:rsidRPr="00A47E3E" w:rsidRDefault="008C1AAA">
      <w:pPr>
        <w:pStyle w:val="20"/>
        <w:shd w:val="clear" w:color="auto" w:fill="auto"/>
        <w:tabs>
          <w:tab w:val="left" w:pos="1018"/>
        </w:tabs>
        <w:spacing w:line="274" w:lineRule="exact"/>
        <w:ind w:left="40" w:right="40" w:firstLine="700"/>
        <w:jc w:val="both"/>
        <w:rPr>
          <w:sz w:val="28"/>
          <w:szCs w:val="28"/>
          <w:lang w:val="en-US"/>
        </w:rPr>
      </w:pPr>
      <w:r w:rsidRPr="00A47E3E">
        <w:rPr>
          <w:sz w:val="28"/>
          <w:szCs w:val="28"/>
          <w:lang w:val="en-US"/>
        </w:rPr>
        <w:t>v)</w:t>
      </w:r>
      <w:r w:rsidRPr="00A47E3E">
        <w:rPr>
          <w:sz w:val="28"/>
          <w:szCs w:val="28"/>
          <w:lang w:val="en-US"/>
        </w:rPr>
        <w:tab/>
        <w:t>talabal</w:t>
      </w:r>
      <w:r w:rsidR="002A6FA1" w:rsidRPr="00A47E3E">
        <w:rPr>
          <w:sz w:val="28"/>
          <w:szCs w:val="28"/>
          <w:lang w:val="en-US"/>
        </w:rPr>
        <w:t xml:space="preserve">arning murojaatlarini </w:t>
      </w:r>
      <w:r w:rsidR="00877C56" w:rsidRPr="00A47E3E">
        <w:rPr>
          <w:sz w:val="28"/>
          <w:szCs w:val="28"/>
          <w:lang w:val="en-US"/>
        </w:rPr>
        <w:t>k</w:t>
      </w:r>
      <w:r w:rsidR="00A47E3E">
        <w:rPr>
          <w:sz w:val="28"/>
          <w:szCs w:val="28"/>
          <w:lang w:val="en-US"/>
        </w:rPr>
        <w:t>o‘</w:t>
      </w:r>
      <w:r w:rsidR="00877C56" w:rsidRPr="00A47E3E">
        <w:rPr>
          <w:sz w:val="28"/>
          <w:szCs w:val="28"/>
          <w:lang w:val="en-US"/>
        </w:rPr>
        <w:t>rib</w:t>
      </w:r>
      <w:r w:rsidR="002A6FA1" w:rsidRPr="00A47E3E">
        <w:rPr>
          <w:sz w:val="28"/>
          <w:szCs w:val="28"/>
          <w:lang w:val="en-US"/>
        </w:rPr>
        <w:t xml:space="preserve"> chiq</w:t>
      </w:r>
      <w:r w:rsidRPr="00A47E3E">
        <w:rPr>
          <w:sz w:val="28"/>
          <w:szCs w:val="28"/>
          <w:lang w:val="en-US"/>
        </w:rPr>
        <w:t>i</w:t>
      </w:r>
      <w:r w:rsidR="002A6FA1" w:rsidRPr="00A47E3E">
        <w:rPr>
          <w:sz w:val="28"/>
          <w:szCs w:val="28"/>
          <w:lang w:val="en-US"/>
        </w:rPr>
        <w:t xml:space="preserve">sh, ularning pedagog kadrlar </w:t>
      </w:r>
      <w:r w:rsidR="00877C56" w:rsidRPr="00A47E3E">
        <w:rPr>
          <w:sz w:val="28"/>
          <w:szCs w:val="28"/>
          <w:lang w:val="en-US"/>
        </w:rPr>
        <w:t>haqida</w:t>
      </w:r>
      <w:r w:rsidR="002A6FA1" w:rsidRPr="00A47E3E">
        <w:rPr>
          <w:sz w:val="28"/>
          <w:szCs w:val="28"/>
          <w:lang w:val="en-US"/>
        </w:rPr>
        <w:t xml:space="preserve">gi fikrini </w:t>
      </w:r>
      <w:r w:rsidR="00877C56" w:rsidRPr="00A47E3E">
        <w:rPr>
          <w:sz w:val="28"/>
          <w:szCs w:val="28"/>
          <w:lang w:val="en-US"/>
        </w:rPr>
        <w:t>t</w:t>
      </w:r>
      <w:r w:rsidR="00A47E3E">
        <w:rPr>
          <w:sz w:val="28"/>
          <w:szCs w:val="28"/>
          <w:lang w:val="en-US"/>
        </w:rPr>
        <w:t>o‘</w:t>
      </w:r>
      <w:r w:rsidR="00877C56" w:rsidRPr="00A47E3E">
        <w:rPr>
          <w:sz w:val="28"/>
          <w:szCs w:val="28"/>
          <w:lang w:val="en-US"/>
        </w:rPr>
        <w:t>liq</w:t>
      </w:r>
      <w:r w:rsidR="00C35937" w:rsidRPr="00A47E3E">
        <w:rPr>
          <w:sz w:val="28"/>
          <w:szCs w:val="28"/>
          <w:lang w:val="en-US"/>
        </w:rPr>
        <w:t xml:space="preserve"> </w:t>
      </w:r>
      <w:r w:rsidR="00A47E3E">
        <w:rPr>
          <w:sz w:val="28"/>
          <w:szCs w:val="28"/>
          <w:lang w:val="en-US"/>
        </w:rPr>
        <w:t>o‘</w:t>
      </w:r>
      <w:r w:rsidR="00877C56" w:rsidRPr="00A47E3E">
        <w:rPr>
          <w:sz w:val="28"/>
          <w:szCs w:val="28"/>
          <w:lang w:val="en-US"/>
        </w:rPr>
        <w:t>rganish</w:t>
      </w:r>
      <w:r w:rsidR="00C35937" w:rsidRPr="00A47E3E">
        <w:rPr>
          <w:sz w:val="28"/>
          <w:szCs w:val="28"/>
          <w:lang w:val="en-US"/>
        </w:rPr>
        <w:t xml:space="preserve"> </w:t>
      </w:r>
      <w:r w:rsidR="002A6FA1" w:rsidRPr="00A47E3E">
        <w:rPr>
          <w:sz w:val="28"/>
          <w:szCs w:val="28"/>
          <w:lang w:val="en-US"/>
        </w:rPr>
        <w:t>maq</w:t>
      </w:r>
      <w:r w:rsidRPr="00A47E3E">
        <w:rPr>
          <w:sz w:val="28"/>
          <w:szCs w:val="28"/>
          <w:lang w:val="en-US"/>
        </w:rPr>
        <w:t xml:space="preserve">sadida ijtimoiy </w:t>
      </w:r>
      <w:r w:rsidR="00877C56" w:rsidRPr="00A47E3E">
        <w:rPr>
          <w:sz w:val="28"/>
          <w:szCs w:val="28"/>
          <w:lang w:val="en-US"/>
        </w:rPr>
        <w:t>s</w:t>
      </w:r>
      <w:r w:rsidR="00A47E3E">
        <w:rPr>
          <w:sz w:val="28"/>
          <w:szCs w:val="28"/>
          <w:lang w:val="en-US"/>
        </w:rPr>
        <w:t>o‘</w:t>
      </w:r>
      <w:r w:rsidR="00877C56" w:rsidRPr="00A47E3E">
        <w:rPr>
          <w:sz w:val="28"/>
          <w:szCs w:val="28"/>
          <w:lang w:val="en-US"/>
        </w:rPr>
        <w:t>rov</w:t>
      </w:r>
      <w:r w:rsidRPr="00A47E3E">
        <w:rPr>
          <w:sz w:val="28"/>
          <w:szCs w:val="28"/>
          <w:lang w:val="en-US"/>
        </w:rPr>
        <w:t xml:space="preserve">lar </w:t>
      </w:r>
      <w:r w:rsidR="00A47E3E">
        <w:rPr>
          <w:sz w:val="28"/>
          <w:szCs w:val="28"/>
          <w:lang w:val="en-US"/>
        </w:rPr>
        <w:t>o‘</w:t>
      </w:r>
      <w:r w:rsidR="00877C56" w:rsidRPr="00A47E3E">
        <w:rPr>
          <w:sz w:val="28"/>
          <w:szCs w:val="28"/>
          <w:lang w:val="en-US"/>
        </w:rPr>
        <w:t>tkazish</w:t>
      </w:r>
      <w:r w:rsidRPr="00A47E3E">
        <w:rPr>
          <w:sz w:val="28"/>
          <w:szCs w:val="28"/>
          <w:lang w:val="en-US"/>
        </w:rPr>
        <w:t>da:</w:t>
      </w:r>
    </w:p>
    <w:p w:rsidR="008C1AAA" w:rsidRPr="00A47E3E" w:rsidRDefault="008C1AAA">
      <w:pPr>
        <w:pStyle w:val="12"/>
        <w:shd w:val="clear" w:color="auto" w:fill="auto"/>
        <w:spacing w:before="0" w:after="0"/>
        <w:ind w:left="40" w:right="40" w:firstLine="700"/>
        <w:rPr>
          <w:sz w:val="28"/>
          <w:szCs w:val="28"/>
          <w:lang w:val="en-US"/>
        </w:rPr>
      </w:pPr>
      <w:r w:rsidRPr="00A47E3E">
        <w:rPr>
          <w:sz w:val="28"/>
          <w:szCs w:val="28"/>
          <w:lang w:val="en-US"/>
        </w:rPr>
        <w:t>jismoniy va yuridik s</w:t>
      </w:r>
      <w:r w:rsidR="002A6FA1" w:rsidRPr="00A47E3E">
        <w:rPr>
          <w:sz w:val="28"/>
          <w:szCs w:val="28"/>
          <w:lang w:val="en-US"/>
        </w:rPr>
        <w:t xml:space="preserve">haxslarning murojaatlarini </w:t>
      </w:r>
      <w:r w:rsidR="00877C56" w:rsidRPr="00A47E3E">
        <w:rPr>
          <w:sz w:val="28"/>
          <w:szCs w:val="28"/>
          <w:lang w:val="en-US"/>
        </w:rPr>
        <w:t>t</w:t>
      </w:r>
      <w:r w:rsidR="00A47E3E">
        <w:rPr>
          <w:sz w:val="28"/>
          <w:szCs w:val="28"/>
          <w:lang w:val="en-US"/>
        </w:rPr>
        <w:t>o‘</w:t>
      </w:r>
      <w:r w:rsidR="00877C56" w:rsidRPr="00A47E3E">
        <w:rPr>
          <w:sz w:val="28"/>
          <w:szCs w:val="28"/>
          <w:lang w:val="en-US"/>
        </w:rPr>
        <w:t>liq</w:t>
      </w:r>
      <w:r w:rsidR="00C35937" w:rsidRPr="00A47E3E">
        <w:rPr>
          <w:sz w:val="28"/>
          <w:szCs w:val="28"/>
          <w:lang w:val="en-US"/>
        </w:rPr>
        <w:t xml:space="preserve"> </w:t>
      </w:r>
      <w:r w:rsidR="00A47E3E">
        <w:rPr>
          <w:sz w:val="28"/>
          <w:szCs w:val="28"/>
          <w:lang w:val="en-US"/>
        </w:rPr>
        <w:t>o‘</w:t>
      </w:r>
      <w:r w:rsidR="003B05D7" w:rsidRPr="00A47E3E">
        <w:rPr>
          <w:sz w:val="28"/>
          <w:szCs w:val="28"/>
          <w:lang w:val="en-US"/>
        </w:rPr>
        <w:t>rganadi</w:t>
      </w:r>
      <w:r w:rsidR="00C35937" w:rsidRPr="00A47E3E">
        <w:rPr>
          <w:sz w:val="28"/>
          <w:szCs w:val="28"/>
          <w:lang w:val="en-US"/>
        </w:rPr>
        <w:t xml:space="preserve"> k</w:t>
      </w:r>
      <w:r w:rsidR="00A47E3E">
        <w:rPr>
          <w:sz w:val="28"/>
          <w:szCs w:val="28"/>
          <w:lang w:val="en-US"/>
        </w:rPr>
        <w:t>o‘</w:t>
      </w:r>
      <w:r w:rsidR="00C35937" w:rsidRPr="00A47E3E">
        <w:rPr>
          <w:sz w:val="28"/>
          <w:szCs w:val="28"/>
          <w:lang w:val="en-US"/>
        </w:rPr>
        <w:t>r</w:t>
      </w:r>
      <w:r w:rsidR="002A6FA1" w:rsidRPr="00A47E3E">
        <w:rPr>
          <w:sz w:val="28"/>
          <w:szCs w:val="28"/>
          <w:lang w:val="en-US"/>
        </w:rPr>
        <w:t>ib chiq</w:t>
      </w:r>
      <w:r w:rsidRPr="00A47E3E">
        <w:rPr>
          <w:sz w:val="28"/>
          <w:szCs w:val="28"/>
          <w:lang w:val="en-US"/>
        </w:rPr>
        <w:t xml:space="preserve">ish </w:t>
      </w:r>
      <w:r w:rsidR="00877C56" w:rsidRPr="00A47E3E">
        <w:rPr>
          <w:sz w:val="28"/>
          <w:szCs w:val="28"/>
          <w:lang w:val="en-US"/>
        </w:rPr>
        <w:t>hamda</w:t>
      </w:r>
      <w:r w:rsidRPr="00A47E3E">
        <w:rPr>
          <w:sz w:val="28"/>
          <w:szCs w:val="28"/>
          <w:lang w:val="en-US"/>
        </w:rPr>
        <w:t xml:space="preserve"> </w:t>
      </w:r>
      <w:r w:rsidR="002A6FA1" w:rsidRPr="00A47E3E">
        <w:rPr>
          <w:sz w:val="28"/>
          <w:szCs w:val="28"/>
          <w:lang w:val="en-US"/>
        </w:rPr>
        <w:t xml:space="preserve">ularning asoslangan </w:t>
      </w:r>
      <w:r w:rsidR="00877C56" w:rsidRPr="00A47E3E">
        <w:rPr>
          <w:sz w:val="28"/>
          <w:szCs w:val="28"/>
          <w:lang w:val="en-US"/>
        </w:rPr>
        <w:t>holda</w:t>
      </w:r>
      <w:r w:rsidR="00C35937" w:rsidRPr="00A47E3E">
        <w:rPr>
          <w:sz w:val="28"/>
          <w:szCs w:val="28"/>
          <w:lang w:val="en-US"/>
        </w:rPr>
        <w:t>, t</w:t>
      </w:r>
      <w:r w:rsidR="00A47E3E">
        <w:rPr>
          <w:sz w:val="28"/>
          <w:szCs w:val="28"/>
          <w:lang w:val="en-US"/>
        </w:rPr>
        <w:t>o‘</w:t>
      </w:r>
      <w:r w:rsidR="002A6FA1" w:rsidRPr="00A47E3E">
        <w:rPr>
          <w:sz w:val="28"/>
          <w:szCs w:val="28"/>
          <w:lang w:val="en-US"/>
        </w:rPr>
        <w:t>laq</w:t>
      </w:r>
      <w:r w:rsidRPr="00A47E3E">
        <w:rPr>
          <w:sz w:val="28"/>
          <w:szCs w:val="28"/>
          <w:lang w:val="en-US"/>
        </w:rPr>
        <w:t>onli</w:t>
      </w:r>
      <w:r w:rsidR="002A6FA1" w:rsidRPr="00A47E3E">
        <w:rPr>
          <w:sz w:val="28"/>
          <w:szCs w:val="28"/>
          <w:lang w:val="en-US"/>
        </w:rPr>
        <w:t xml:space="preserve"> ravishda qanoatlantirilishini nazorat q</w:t>
      </w:r>
      <w:r w:rsidRPr="00A47E3E">
        <w:rPr>
          <w:sz w:val="28"/>
          <w:szCs w:val="28"/>
          <w:lang w:val="en-US"/>
        </w:rPr>
        <w:t>iladi;</w:t>
      </w:r>
    </w:p>
    <w:p w:rsidR="008C1AAA" w:rsidRPr="00A47E3E" w:rsidRDefault="008C1AAA">
      <w:pPr>
        <w:pStyle w:val="12"/>
        <w:shd w:val="clear" w:color="auto" w:fill="auto"/>
        <w:spacing w:before="0" w:after="0"/>
        <w:ind w:left="40" w:right="40" w:firstLine="700"/>
        <w:rPr>
          <w:sz w:val="28"/>
          <w:szCs w:val="28"/>
          <w:lang w:val="en-US"/>
        </w:rPr>
      </w:pPr>
      <w:r w:rsidRPr="00A47E3E">
        <w:rPr>
          <w:sz w:val="28"/>
          <w:szCs w:val="28"/>
          <w:lang w:val="en-US"/>
        </w:rPr>
        <w:t>talabal</w:t>
      </w:r>
      <w:r w:rsidR="002A6FA1" w:rsidRPr="00A47E3E">
        <w:rPr>
          <w:sz w:val="28"/>
          <w:szCs w:val="28"/>
          <w:lang w:val="en-US"/>
        </w:rPr>
        <w:t xml:space="preserve">arning murojaatlarini </w:t>
      </w:r>
      <w:r w:rsidR="00877C56" w:rsidRPr="00A47E3E">
        <w:rPr>
          <w:sz w:val="28"/>
          <w:szCs w:val="28"/>
          <w:lang w:val="en-US"/>
        </w:rPr>
        <w:t>k</w:t>
      </w:r>
      <w:r w:rsidR="00A47E3E">
        <w:rPr>
          <w:sz w:val="28"/>
          <w:szCs w:val="28"/>
          <w:lang w:val="en-US"/>
        </w:rPr>
        <w:t>o‘</w:t>
      </w:r>
      <w:r w:rsidR="00877C56" w:rsidRPr="00A47E3E">
        <w:rPr>
          <w:sz w:val="28"/>
          <w:szCs w:val="28"/>
          <w:lang w:val="en-US"/>
        </w:rPr>
        <w:t>rib</w:t>
      </w:r>
      <w:r w:rsidR="002A6FA1" w:rsidRPr="00A47E3E">
        <w:rPr>
          <w:sz w:val="28"/>
          <w:szCs w:val="28"/>
          <w:lang w:val="en-US"/>
        </w:rPr>
        <w:t xml:space="preserve"> chiq</w:t>
      </w:r>
      <w:r w:rsidRPr="00A47E3E">
        <w:rPr>
          <w:sz w:val="28"/>
          <w:szCs w:val="28"/>
          <w:lang w:val="en-US"/>
        </w:rPr>
        <w:t>i</w:t>
      </w:r>
      <w:r w:rsidR="002A6FA1" w:rsidRPr="00A47E3E">
        <w:rPr>
          <w:sz w:val="28"/>
          <w:szCs w:val="28"/>
          <w:lang w:val="en-US"/>
        </w:rPr>
        <w:t xml:space="preserve">sh, ularning pedagog kadrlar </w:t>
      </w:r>
      <w:r w:rsidR="00877C56" w:rsidRPr="00A47E3E">
        <w:rPr>
          <w:sz w:val="28"/>
          <w:szCs w:val="28"/>
          <w:lang w:val="en-US"/>
        </w:rPr>
        <w:t>haqida</w:t>
      </w:r>
      <w:r w:rsidR="002A6FA1" w:rsidRPr="00A47E3E">
        <w:rPr>
          <w:sz w:val="28"/>
          <w:szCs w:val="28"/>
          <w:lang w:val="en-US"/>
        </w:rPr>
        <w:t xml:space="preserve">gi fikrini </w:t>
      </w:r>
      <w:r w:rsidR="00877C56" w:rsidRPr="00A47E3E">
        <w:rPr>
          <w:sz w:val="28"/>
          <w:szCs w:val="28"/>
          <w:lang w:val="en-US"/>
        </w:rPr>
        <w:t>t</w:t>
      </w:r>
      <w:r w:rsidR="00A47E3E">
        <w:rPr>
          <w:sz w:val="28"/>
          <w:szCs w:val="28"/>
          <w:lang w:val="en-US"/>
        </w:rPr>
        <w:t>o‘</w:t>
      </w:r>
      <w:r w:rsidR="00877C56" w:rsidRPr="00A47E3E">
        <w:rPr>
          <w:sz w:val="28"/>
          <w:szCs w:val="28"/>
          <w:lang w:val="en-US"/>
        </w:rPr>
        <w:t>liq</w:t>
      </w:r>
      <w:r w:rsidR="00C35937" w:rsidRPr="00A47E3E">
        <w:rPr>
          <w:sz w:val="28"/>
          <w:szCs w:val="28"/>
          <w:lang w:val="en-US"/>
        </w:rPr>
        <w:t xml:space="preserve"> </w:t>
      </w:r>
      <w:r w:rsidR="00A47E3E">
        <w:rPr>
          <w:sz w:val="28"/>
          <w:szCs w:val="28"/>
          <w:lang w:val="en-US"/>
        </w:rPr>
        <w:t>o‘</w:t>
      </w:r>
      <w:r w:rsidR="00877C56" w:rsidRPr="00A47E3E">
        <w:rPr>
          <w:sz w:val="28"/>
          <w:szCs w:val="28"/>
          <w:lang w:val="en-US"/>
        </w:rPr>
        <w:t>rganish</w:t>
      </w:r>
      <w:r w:rsidR="00C35937" w:rsidRPr="00A47E3E">
        <w:rPr>
          <w:sz w:val="28"/>
          <w:szCs w:val="28"/>
          <w:lang w:val="en-US"/>
        </w:rPr>
        <w:t xml:space="preserve"> </w:t>
      </w:r>
      <w:r w:rsidR="00470789" w:rsidRPr="00A47E3E">
        <w:rPr>
          <w:sz w:val="28"/>
          <w:szCs w:val="28"/>
          <w:lang w:val="en-US"/>
        </w:rPr>
        <w:t>maq</w:t>
      </w:r>
      <w:r w:rsidRPr="00A47E3E">
        <w:rPr>
          <w:sz w:val="28"/>
          <w:szCs w:val="28"/>
          <w:lang w:val="en-US"/>
        </w:rPr>
        <w:t xml:space="preserve">sadida ijtimoiy </w:t>
      </w:r>
      <w:r w:rsidR="00877C56" w:rsidRPr="00A47E3E">
        <w:rPr>
          <w:sz w:val="28"/>
          <w:szCs w:val="28"/>
          <w:lang w:val="en-US"/>
        </w:rPr>
        <w:t>s</w:t>
      </w:r>
      <w:r w:rsidR="00A47E3E">
        <w:rPr>
          <w:sz w:val="28"/>
          <w:szCs w:val="28"/>
          <w:lang w:val="en-US"/>
        </w:rPr>
        <w:t>o‘</w:t>
      </w:r>
      <w:r w:rsidR="00877C56" w:rsidRPr="00A47E3E">
        <w:rPr>
          <w:sz w:val="28"/>
          <w:szCs w:val="28"/>
          <w:lang w:val="en-US"/>
        </w:rPr>
        <w:t>rov</w:t>
      </w:r>
      <w:r w:rsidRPr="00A47E3E">
        <w:rPr>
          <w:sz w:val="28"/>
          <w:szCs w:val="28"/>
          <w:lang w:val="en-US"/>
        </w:rPr>
        <w:t xml:space="preserve">lar </w:t>
      </w:r>
      <w:r w:rsidR="00A47E3E">
        <w:rPr>
          <w:sz w:val="28"/>
          <w:szCs w:val="28"/>
          <w:lang w:val="en-US"/>
        </w:rPr>
        <w:t>o‘</w:t>
      </w:r>
      <w:r w:rsidR="00DB2D18" w:rsidRPr="00A47E3E">
        <w:rPr>
          <w:sz w:val="28"/>
          <w:szCs w:val="28"/>
          <w:lang w:val="en-US"/>
        </w:rPr>
        <w:t>tkaz</w:t>
      </w:r>
      <w:r w:rsidRPr="00A47E3E">
        <w:rPr>
          <w:sz w:val="28"/>
          <w:szCs w:val="28"/>
          <w:lang w:val="en-US"/>
        </w:rPr>
        <w:t>adi;</w:t>
      </w:r>
    </w:p>
    <w:p w:rsidR="008C1AAA" w:rsidRPr="00A47E3E" w:rsidRDefault="00470789">
      <w:pPr>
        <w:pStyle w:val="12"/>
        <w:shd w:val="clear" w:color="auto" w:fill="auto"/>
        <w:spacing w:before="0" w:after="0"/>
        <w:ind w:left="40" w:right="40" w:firstLine="700"/>
        <w:rPr>
          <w:sz w:val="28"/>
          <w:szCs w:val="28"/>
          <w:lang w:val="en-US"/>
        </w:rPr>
      </w:pPr>
      <w:r w:rsidRPr="00A47E3E">
        <w:rPr>
          <w:sz w:val="28"/>
          <w:szCs w:val="28"/>
          <w:lang w:val="en-US"/>
        </w:rPr>
        <w:t>professor-</w:t>
      </w:r>
      <w:r w:rsidR="00A47E3E">
        <w:rPr>
          <w:sz w:val="28"/>
          <w:szCs w:val="28"/>
          <w:lang w:val="en-US"/>
        </w:rPr>
        <w:t>o‘</w:t>
      </w:r>
      <w:r w:rsidR="00894B25" w:rsidRPr="00A47E3E">
        <w:rPr>
          <w:sz w:val="28"/>
          <w:szCs w:val="28"/>
          <w:lang w:val="en-US"/>
        </w:rPr>
        <w:t>qituvchi</w:t>
      </w:r>
      <w:r w:rsidR="008C1AAA" w:rsidRPr="00A47E3E">
        <w:rPr>
          <w:sz w:val="28"/>
          <w:szCs w:val="28"/>
          <w:lang w:val="en-US"/>
        </w:rPr>
        <w:t>lar tomonidan talabalar bilimini xolisona baxolamas</w:t>
      </w:r>
      <w:r w:rsidRPr="00A47E3E">
        <w:rPr>
          <w:sz w:val="28"/>
          <w:szCs w:val="28"/>
          <w:lang w:val="en-US"/>
        </w:rPr>
        <w:t>lik, ta’magirlik qilish kabi noq</w:t>
      </w:r>
      <w:r w:rsidR="008C1AAA" w:rsidRPr="00A47E3E">
        <w:rPr>
          <w:sz w:val="28"/>
          <w:szCs w:val="28"/>
          <w:lang w:val="en-US"/>
        </w:rPr>
        <w:t xml:space="preserve">onuniy </w:t>
      </w:r>
      <w:r w:rsidR="00C35937" w:rsidRPr="00A47E3E">
        <w:rPr>
          <w:sz w:val="28"/>
          <w:szCs w:val="28"/>
          <w:lang w:val="en-US"/>
        </w:rPr>
        <w:t>harakatlar sodir q</w:t>
      </w:r>
      <w:r w:rsidR="008C1AAA" w:rsidRPr="00A47E3E">
        <w:rPr>
          <w:sz w:val="28"/>
          <w:szCs w:val="28"/>
          <w:lang w:val="en-US"/>
        </w:rPr>
        <w:t xml:space="preserve">ilinishining oldini olish </w:t>
      </w:r>
      <w:r w:rsidR="00877C56" w:rsidRPr="00A47E3E">
        <w:rPr>
          <w:sz w:val="28"/>
          <w:szCs w:val="28"/>
          <w:lang w:val="en-US"/>
        </w:rPr>
        <w:t>b</w:t>
      </w:r>
      <w:r w:rsidR="00A47E3E">
        <w:rPr>
          <w:sz w:val="28"/>
          <w:szCs w:val="28"/>
          <w:lang w:val="en-US"/>
        </w:rPr>
        <w:t>o‘</w:t>
      </w:r>
      <w:r w:rsidR="00877C56" w:rsidRPr="00A47E3E">
        <w:rPr>
          <w:sz w:val="28"/>
          <w:szCs w:val="28"/>
          <w:lang w:val="en-US"/>
        </w:rPr>
        <w:t>yicha</w:t>
      </w:r>
      <w:r w:rsidR="008C1AAA" w:rsidRPr="00A47E3E">
        <w:rPr>
          <w:sz w:val="28"/>
          <w:szCs w:val="28"/>
          <w:lang w:val="en-US"/>
        </w:rPr>
        <w:t xml:space="preserve"> choralar belgilaydi, tavsiyalar beradi;</w:t>
      </w:r>
    </w:p>
    <w:p w:rsidR="008C1AAA" w:rsidRPr="00A47E3E" w:rsidRDefault="00470789">
      <w:pPr>
        <w:pStyle w:val="12"/>
        <w:shd w:val="clear" w:color="auto" w:fill="auto"/>
        <w:spacing w:before="0" w:after="0"/>
        <w:ind w:left="40" w:right="40" w:firstLine="700"/>
        <w:rPr>
          <w:sz w:val="28"/>
          <w:szCs w:val="28"/>
          <w:lang w:val="en-US"/>
        </w:rPr>
      </w:pPr>
      <w:r w:rsidRPr="00A47E3E">
        <w:rPr>
          <w:sz w:val="28"/>
          <w:szCs w:val="28"/>
          <w:lang w:val="en-US"/>
        </w:rPr>
        <w:t xml:space="preserve">talabalarning </w:t>
      </w:r>
      <w:r w:rsidR="00A47E3E">
        <w:rPr>
          <w:sz w:val="28"/>
          <w:szCs w:val="28"/>
          <w:lang w:val="en-US"/>
        </w:rPr>
        <w:t>o‘</w:t>
      </w:r>
      <w:r w:rsidR="004C4D0D" w:rsidRPr="00A47E3E">
        <w:rPr>
          <w:sz w:val="28"/>
          <w:szCs w:val="28"/>
          <w:lang w:val="en-US"/>
        </w:rPr>
        <w:t>quv</w:t>
      </w:r>
      <w:r w:rsidRPr="00A47E3E">
        <w:rPr>
          <w:sz w:val="28"/>
          <w:szCs w:val="28"/>
          <w:lang w:val="en-US"/>
        </w:rPr>
        <w:t xml:space="preserve"> mashgulotlariga qatnashishi, sababsiz dars qoldirishlar, dars</w:t>
      </w:r>
      <w:r w:rsidR="008C1AAA" w:rsidRPr="00A47E3E">
        <w:rPr>
          <w:sz w:val="28"/>
          <w:szCs w:val="28"/>
          <w:lang w:val="en-US"/>
        </w:rPr>
        <w:t>ga kechik</w:t>
      </w:r>
      <w:r w:rsidRPr="00A47E3E">
        <w:rPr>
          <w:sz w:val="28"/>
          <w:szCs w:val="28"/>
          <w:lang w:val="en-US"/>
        </w:rPr>
        <w:t>ish, darslardan sababsiz ketib q</w:t>
      </w:r>
      <w:r w:rsidR="008C1AAA" w:rsidRPr="00A47E3E">
        <w:rPr>
          <w:sz w:val="28"/>
          <w:szCs w:val="28"/>
          <w:lang w:val="en-US"/>
        </w:rPr>
        <w:t xml:space="preserve">olish </w:t>
      </w:r>
      <w:r w:rsidR="00DB2D18" w:rsidRPr="00A47E3E">
        <w:rPr>
          <w:sz w:val="28"/>
          <w:szCs w:val="28"/>
          <w:lang w:val="en-US"/>
        </w:rPr>
        <w:t>hollar</w:t>
      </w:r>
      <w:r w:rsidR="008C1AAA" w:rsidRPr="00A47E3E">
        <w:rPr>
          <w:sz w:val="28"/>
          <w:szCs w:val="28"/>
          <w:lang w:val="en-US"/>
        </w:rPr>
        <w:t xml:space="preserve">ining sabablarini </w:t>
      </w:r>
      <w:r w:rsidR="00A47E3E">
        <w:rPr>
          <w:sz w:val="28"/>
          <w:szCs w:val="28"/>
          <w:lang w:val="en-US"/>
        </w:rPr>
        <w:t>o‘</w:t>
      </w:r>
      <w:r w:rsidR="003B05D7" w:rsidRPr="00A47E3E">
        <w:rPr>
          <w:sz w:val="28"/>
          <w:szCs w:val="28"/>
          <w:lang w:val="en-US"/>
        </w:rPr>
        <w:t>rganadi</w:t>
      </w:r>
      <w:r w:rsidR="008C1AAA" w:rsidRPr="00A47E3E">
        <w:rPr>
          <w:sz w:val="28"/>
          <w:szCs w:val="28"/>
          <w:lang w:val="en-US"/>
        </w:rPr>
        <w:t>;</w:t>
      </w:r>
    </w:p>
    <w:p w:rsidR="009454F4" w:rsidRPr="00A47E3E" w:rsidRDefault="008C1AAA">
      <w:pPr>
        <w:pStyle w:val="12"/>
        <w:shd w:val="clear" w:color="auto" w:fill="auto"/>
        <w:spacing w:before="0" w:after="0"/>
        <w:ind w:left="40" w:right="40" w:firstLine="700"/>
        <w:rPr>
          <w:sz w:val="28"/>
          <w:szCs w:val="28"/>
          <w:lang w:val="en-US"/>
        </w:rPr>
      </w:pPr>
      <w:r w:rsidRPr="00A47E3E">
        <w:rPr>
          <w:sz w:val="28"/>
          <w:szCs w:val="28"/>
          <w:lang w:val="en-US"/>
        </w:rPr>
        <w:t xml:space="preserve">talabalarning fanlar </w:t>
      </w:r>
      <w:r w:rsidR="00877C56" w:rsidRPr="00A47E3E">
        <w:rPr>
          <w:sz w:val="28"/>
          <w:szCs w:val="28"/>
          <w:lang w:val="en-US"/>
        </w:rPr>
        <w:t>b</w:t>
      </w:r>
      <w:r w:rsidR="00A47E3E">
        <w:rPr>
          <w:sz w:val="28"/>
          <w:szCs w:val="28"/>
          <w:lang w:val="en-US"/>
        </w:rPr>
        <w:t>o‘</w:t>
      </w:r>
      <w:r w:rsidR="00877C56" w:rsidRPr="00A47E3E">
        <w:rPr>
          <w:sz w:val="28"/>
          <w:szCs w:val="28"/>
          <w:lang w:val="en-US"/>
        </w:rPr>
        <w:t>yicha</w:t>
      </w:r>
      <w:r w:rsidRPr="00A47E3E">
        <w:rPr>
          <w:sz w:val="28"/>
          <w:szCs w:val="28"/>
          <w:lang w:val="en-US"/>
        </w:rPr>
        <w:t xml:space="preserve"> baxolashid</w:t>
      </w:r>
      <w:r w:rsidR="00C35937" w:rsidRPr="00A47E3E">
        <w:rPr>
          <w:sz w:val="28"/>
          <w:szCs w:val="28"/>
          <w:lang w:val="en-US"/>
        </w:rPr>
        <w:t>a reyting t</w:t>
      </w:r>
      <w:r w:rsidR="00A47E3E">
        <w:rPr>
          <w:sz w:val="28"/>
          <w:szCs w:val="28"/>
          <w:lang w:val="en-US"/>
        </w:rPr>
        <w:t>o‘</w:t>
      </w:r>
      <w:r w:rsidRPr="00A47E3E">
        <w:rPr>
          <w:sz w:val="28"/>
          <w:szCs w:val="28"/>
          <w:lang w:val="en-US"/>
        </w:rPr>
        <w:t>grisidagi belgilangan Nizom talablarining bajarilishini, ba</w:t>
      </w:r>
      <w:r w:rsidR="00470789" w:rsidRPr="00A47E3E">
        <w:rPr>
          <w:sz w:val="28"/>
          <w:szCs w:val="28"/>
          <w:lang w:val="en-US"/>
        </w:rPr>
        <w:t xml:space="preserve">xolash mezonlarini, tajribali </w:t>
      </w:r>
      <w:r w:rsidR="00A47E3E">
        <w:rPr>
          <w:sz w:val="28"/>
          <w:szCs w:val="28"/>
          <w:lang w:val="en-US"/>
        </w:rPr>
        <w:t>o‘</w:t>
      </w:r>
      <w:r w:rsidR="00470789" w:rsidRPr="00A47E3E">
        <w:rPr>
          <w:sz w:val="28"/>
          <w:szCs w:val="28"/>
          <w:lang w:val="en-US"/>
        </w:rPr>
        <w:t>q</w:t>
      </w:r>
      <w:r w:rsidRPr="00A47E3E">
        <w:rPr>
          <w:sz w:val="28"/>
          <w:szCs w:val="28"/>
          <w:lang w:val="en-US"/>
        </w:rPr>
        <w:t xml:space="preserve">ituvchilarning ish uslublarini </w:t>
      </w:r>
      <w:r w:rsidR="00A47E3E">
        <w:rPr>
          <w:sz w:val="28"/>
          <w:szCs w:val="28"/>
          <w:lang w:val="en-US"/>
        </w:rPr>
        <w:t>o‘</w:t>
      </w:r>
      <w:r w:rsidR="003B05D7" w:rsidRPr="00A47E3E">
        <w:rPr>
          <w:sz w:val="28"/>
          <w:szCs w:val="28"/>
          <w:lang w:val="en-US"/>
        </w:rPr>
        <w:t>rganadi</w:t>
      </w:r>
      <w:r w:rsidRPr="00A47E3E">
        <w:rPr>
          <w:sz w:val="28"/>
          <w:szCs w:val="28"/>
          <w:lang w:val="en-US"/>
        </w:rPr>
        <w:t xml:space="preserve"> va tar</w:t>
      </w:r>
      <w:r w:rsidR="00A47E3E">
        <w:rPr>
          <w:sz w:val="28"/>
          <w:szCs w:val="28"/>
          <w:lang w:val="en-US"/>
        </w:rPr>
        <w:t>g‘</w:t>
      </w:r>
      <w:r w:rsidRPr="00A47E3E">
        <w:rPr>
          <w:sz w:val="28"/>
          <w:szCs w:val="28"/>
          <w:lang w:val="en-US"/>
        </w:rPr>
        <w:t>ib etadi;</w:t>
      </w:r>
    </w:p>
    <w:p w:rsidR="009454F4" w:rsidRPr="00A47E3E" w:rsidRDefault="008C1AAA">
      <w:pPr>
        <w:pStyle w:val="20"/>
        <w:shd w:val="clear" w:color="auto" w:fill="auto"/>
        <w:tabs>
          <w:tab w:val="left" w:pos="1018"/>
        </w:tabs>
        <w:spacing w:line="274" w:lineRule="exact"/>
        <w:ind w:left="40" w:right="40" w:firstLine="700"/>
        <w:jc w:val="both"/>
        <w:rPr>
          <w:sz w:val="28"/>
          <w:szCs w:val="28"/>
          <w:lang w:val="en-US"/>
        </w:rPr>
      </w:pPr>
      <w:r w:rsidRPr="00A47E3E">
        <w:rPr>
          <w:sz w:val="28"/>
          <w:szCs w:val="28"/>
          <w:lang w:val="en-US"/>
        </w:rPr>
        <w:t>g)</w:t>
      </w:r>
      <w:r w:rsidRPr="00A47E3E">
        <w:rPr>
          <w:sz w:val="28"/>
          <w:szCs w:val="28"/>
          <w:lang w:val="en-US"/>
        </w:rPr>
        <w:tab/>
        <w:t xml:space="preserve">oliy ta’lim muassasasidagi ta’lim jarayonini takomillashtirish </w:t>
      </w:r>
      <w:r w:rsidR="00877C56" w:rsidRPr="00A47E3E">
        <w:rPr>
          <w:sz w:val="28"/>
          <w:szCs w:val="28"/>
          <w:lang w:val="en-US"/>
        </w:rPr>
        <w:t>b</w:t>
      </w:r>
      <w:r w:rsidR="00A47E3E">
        <w:rPr>
          <w:sz w:val="28"/>
          <w:szCs w:val="28"/>
          <w:lang w:val="en-US"/>
        </w:rPr>
        <w:t>o‘</w:t>
      </w:r>
      <w:r w:rsidR="00877C56" w:rsidRPr="00A47E3E">
        <w:rPr>
          <w:sz w:val="28"/>
          <w:szCs w:val="28"/>
          <w:lang w:val="en-US"/>
        </w:rPr>
        <w:t>yicha</w:t>
      </w:r>
      <w:r w:rsidRPr="00A47E3E">
        <w:rPr>
          <w:sz w:val="28"/>
          <w:szCs w:val="28"/>
          <w:lang w:val="en-US"/>
        </w:rPr>
        <w:t xml:space="preserve"> takliflar tayyorlashda:</w:t>
      </w:r>
    </w:p>
    <w:p w:rsidR="008C1AAA" w:rsidRPr="00A47E3E" w:rsidRDefault="00A47E3E" w:rsidP="008C1AAA">
      <w:pPr>
        <w:pStyle w:val="12"/>
        <w:shd w:val="clear" w:color="auto" w:fill="auto"/>
        <w:spacing w:before="0" w:after="0"/>
        <w:ind w:left="40" w:right="20" w:firstLine="70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o‘</w:t>
      </w:r>
      <w:r w:rsidR="00470789" w:rsidRPr="00A47E3E">
        <w:rPr>
          <w:sz w:val="28"/>
          <w:szCs w:val="28"/>
          <w:lang w:val="en-US"/>
        </w:rPr>
        <w:t>q</w:t>
      </w:r>
      <w:r w:rsidR="008C1AAA" w:rsidRPr="00A47E3E">
        <w:rPr>
          <w:sz w:val="28"/>
          <w:szCs w:val="28"/>
          <w:lang w:val="en-US"/>
        </w:rPr>
        <w:t>uv, il</w:t>
      </w:r>
      <w:r w:rsidR="00470789" w:rsidRPr="00A47E3E">
        <w:rPr>
          <w:sz w:val="28"/>
          <w:szCs w:val="28"/>
          <w:lang w:val="en-US"/>
        </w:rPr>
        <w:t>miy va tarbiyaviy ishlarni shaxs</w:t>
      </w:r>
      <w:r w:rsidR="008C1AAA" w:rsidRPr="00A47E3E">
        <w:rPr>
          <w:sz w:val="28"/>
          <w:szCs w:val="28"/>
          <w:lang w:val="en-US"/>
        </w:rPr>
        <w:t xml:space="preserve">, jamiyat va davlat manfaatlarini </w:t>
      </w:r>
      <w:r w:rsidR="00907AD8" w:rsidRPr="00A47E3E">
        <w:rPr>
          <w:sz w:val="28"/>
          <w:szCs w:val="28"/>
          <w:lang w:val="en-US"/>
        </w:rPr>
        <w:t>k</w:t>
      </w:r>
      <w:r>
        <w:rPr>
          <w:sz w:val="28"/>
          <w:szCs w:val="28"/>
          <w:lang w:val="en-US"/>
        </w:rPr>
        <w:t>o‘</w:t>
      </w:r>
      <w:r w:rsidR="00907AD8" w:rsidRPr="00A47E3E">
        <w:rPr>
          <w:sz w:val="28"/>
          <w:szCs w:val="28"/>
          <w:lang w:val="en-US"/>
        </w:rPr>
        <w:t>z</w:t>
      </w:r>
      <w:r w:rsidR="008C1AAA" w:rsidRPr="00A47E3E">
        <w:rPr>
          <w:sz w:val="28"/>
          <w:szCs w:val="28"/>
          <w:lang w:val="en-US"/>
        </w:rPr>
        <w:t xml:space="preserve">lagan </w:t>
      </w:r>
      <w:r w:rsidR="00877C56" w:rsidRPr="00A47E3E">
        <w:rPr>
          <w:sz w:val="28"/>
          <w:szCs w:val="28"/>
          <w:lang w:val="en-US"/>
        </w:rPr>
        <w:t>holda</w:t>
      </w:r>
      <w:r w:rsidR="008C1AAA" w:rsidRPr="00A47E3E">
        <w:rPr>
          <w:sz w:val="28"/>
          <w:szCs w:val="28"/>
          <w:lang w:val="en-US"/>
        </w:rPr>
        <w:t xml:space="preserve"> amalga oshirishda, shuningdek, talabal</w:t>
      </w:r>
      <w:r w:rsidR="00470789" w:rsidRPr="00A47E3E">
        <w:rPr>
          <w:sz w:val="28"/>
          <w:szCs w:val="28"/>
          <w:lang w:val="en-US"/>
        </w:rPr>
        <w:t xml:space="preserve">arning </w:t>
      </w:r>
      <w:r w:rsidR="00907AD8" w:rsidRPr="00A47E3E">
        <w:rPr>
          <w:sz w:val="28"/>
          <w:szCs w:val="28"/>
          <w:lang w:val="en-US"/>
        </w:rPr>
        <w:t>har</w:t>
      </w:r>
      <w:r w:rsidR="00470789" w:rsidRPr="00A47E3E">
        <w:rPr>
          <w:sz w:val="28"/>
          <w:szCs w:val="28"/>
          <w:lang w:val="en-US"/>
        </w:rPr>
        <w:t xml:space="preserve"> tomonlama yetuk shaxs</w:t>
      </w:r>
      <w:r w:rsidR="008C1AAA" w:rsidRPr="00A47E3E">
        <w:rPr>
          <w:sz w:val="28"/>
          <w:szCs w:val="28"/>
          <w:lang w:val="en-US"/>
        </w:rPr>
        <w:t xml:space="preserve"> sifatida kamol topishi uchun zarur sharoitlar yaratishda oliy ta’lim muassasasiga </w:t>
      </w:r>
      <w:r w:rsidR="00877C56" w:rsidRPr="00A47E3E">
        <w:rPr>
          <w:sz w:val="28"/>
          <w:szCs w:val="28"/>
          <w:lang w:val="en-US"/>
        </w:rPr>
        <w:t>k</w:t>
      </w:r>
      <w:r>
        <w:rPr>
          <w:sz w:val="28"/>
          <w:szCs w:val="28"/>
          <w:lang w:val="en-US"/>
        </w:rPr>
        <w:t>o‘</w:t>
      </w:r>
      <w:r w:rsidR="00877C56" w:rsidRPr="00A47E3E">
        <w:rPr>
          <w:sz w:val="28"/>
          <w:szCs w:val="28"/>
          <w:lang w:val="en-US"/>
        </w:rPr>
        <w:t>mak</w:t>
      </w:r>
      <w:r w:rsidR="008C1AAA" w:rsidRPr="00A47E3E">
        <w:rPr>
          <w:sz w:val="28"/>
          <w:szCs w:val="28"/>
          <w:lang w:val="en-US"/>
        </w:rPr>
        <w:t xml:space="preserve"> va tavsiyalar beradi;</w:t>
      </w:r>
    </w:p>
    <w:p w:rsidR="008C1AAA" w:rsidRPr="00A47E3E" w:rsidRDefault="008C1AAA" w:rsidP="008C1AAA">
      <w:pPr>
        <w:pStyle w:val="12"/>
        <w:shd w:val="clear" w:color="auto" w:fill="auto"/>
        <w:spacing w:before="0" w:after="0"/>
        <w:ind w:left="40" w:right="20" w:firstLine="700"/>
        <w:rPr>
          <w:sz w:val="28"/>
          <w:szCs w:val="28"/>
          <w:lang w:val="en-US"/>
        </w:rPr>
      </w:pPr>
      <w:r w:rsidRPr="00A47E3E">
        <w:rPr>
          <w:sz w:val="28"/>
          <w:szCs w:val="28"/>
          <w:lang w:val="en-US"/>
        </w:rPr>
        <w:t>oliy ta’lim muassasasining sha’n</w:t>
      </w:r>
      <w:r w:rsidR="00470789" w:rsidRPr="00A47E3E">
        <w:rPr>
          <w:sz w:val="28"/>
          <w:szCs w:val="28"/>
          <w:lang w:val="en-US"/>
        </w:rPr>
        <w:t xml:space="preserve">i, obrusi va </w:t>
      </w:r>
      <w:r w:rsidR="00907AD8" w:rsidRPr="00A47E3E">
        <w:rPr>
          <w:sz w:val="28"/>
          <w:szCs w:val="28"/>
          <w:lang w:val="en-US"/>
        </w:rPr>
        <w:t>har</w:t>
      </w:r>
      <w:r w:rsidR="00470789" w:rsidRPr="00A47E3E">
        <w:rPr>
          <w:sz w:val="28"/>
          <w:szCs w:val="28"/>
          <w:lang w:val="en-US"/>
        </w:rPr>
        <w:t xml:space="preserve"> jixatdan taraqqiy etishi uchun xizmat q</w:t>
      </w:r>
      <w:r w:rsidRPr="00A47E3E">
        <w:rPr>
          <w:sz w:val="28"/>
          <w:szCs w:val="28"/>
          <w:lang w:val="en-US"/>
        </w:rPr>
        <w:t>iladigan tadbirlarni tashkil etadi;</w:t>
      </w:r>
    </w:p>
    <w:p w:rsidR="008C1AAA" w:rsidRPr="00A47E3E" w:rsidRDefault="008C1AAA" w:rsidP="008C1AAA">
      <w:pPr>
        <w:pStyle w:val="12"/>
        <w:shd w:val="clear" w:color="auto" w:fill="auto"/>
        <w:spacing w:before="0" w:after="0"/>
        <w:ind w:left="40" w:right="20" w:firstLine="700"/>
        <w:rPr>
          <w:sz w:val="28"/>
          <w:szCs w:val="28"/>
          <w:lang w:val="en-US"/>
        </w:rPr>
      </w:pPr>
      <w:r w:rsidRPr="00A47E3E">
        <w:rPr>
          <w:sz w:val="28"/>
          <w:szCs w:val="28"/>
          <w:lang w:val="en-US"/>
        </w:rPr>
        <w:t>oliy ta’lim muassasasida jamoatchilik naz</w:t>
      </w:r>
      <w:r w:rsidR="00470789" w:rsidRPr="00A47E3E">
        <w:rPr>
          <w:sz w:val="28"/>
          <w:szCs w:val="28"/>
          <w:lang w:val="en-US"/>
        </w:rPr>
        <w:t>oratini olib borish y</w:t>
      </w:r>
      <w:r w:rsidR="00A47E3E">
        <w:rPr>
          <w:sz w:val="28"/>
          <w:szCs w:val="28"/>
          <w:lang w:val="en-US"/>
        </w:rPr>
        <w:t>o‘</w:t>
      </w:r>
      <w:r w:rsidRPr="00A47E3E">
        <w:rPr>
          <w:sz w:val="28"/>
          <w:szCs w:val="28"/>
          <w:lang w:val="en-US"/>
        </w:rPr>
        <w:t xml:space="preserve">nalishlarini belgilaydi </w:t>
      </w:r>
      <w:r w:rsidR="00877C56" w:rsidRPr="00A47E3E">
        <w:rPr>
          <w:sz w:val="28"/>
          <w:szCs w:val="28"/>
          <w:lang w:val="en-US"/>
        </w:rPr>
        <w:t>hamda</w:t>
      </w:r>
      <w:r w:rsidRPr="00A47E3E">
        <w:rPr>
          <w:sz w:val="28"/>
          <w:szCs w:val="28"/>
          <w:lang w:val="en-US"/>
        </w:rPr>
        <w:t xml:space="preserve"> uning ijrosi </w:t>
      </w:r>
      <w:r w:rsidR="00877C56" w:rsidRPr="00A47E3E">
        <w:rPr>
          <w:sz w:val="28"/>
          <w:szCs w:val="28"/>
          <w:lang w:val="en-US"/>
        </w:rPr>
        <w:t>b</w:t>
      </w:r>
      <w:r w:rsidR="00A47E3E">
        <w:rPr>
          <w:sz w:val="28"/>
          <w:szCs w:val="28"/>
          <w:lang w:val="en-US"/>
        </w:rPr>
        <w:t>o‘</w:t>
      </w:r>
      <w:r w:rsidR="00877C56" w:rsidRPr="00A47E3E">
        <w:rPr>
          <w:sz w:val="28"/>
          <w:szCs w:val="28"/>
          <w:lang w:val="en-US"/>
        </w:rPr>
        <w:t>yicha</w:t>
      </w:r>
      <w:r w:rsidRPr="00A47E3E">
        <w:rPr>
          <w:sz w:val="28"/>
          <w:szCs w:val="28"/>
          <w:lang w:val="en-US"/>
        </w:rPr>
        <w:t xml:space="preserve"> </w:t>
      </w:r>
      <w:r w:rsidR="00907AD8" w:rsidRPr="00A47E3E">
        <w:rPr>
          <w:sz w:val="28"/>
          <w:szCs w:val="28"/>
          <w:lang w:val="en-US"/>
        </w:rPr>
        <w:t>har</w:t>
      </w:r>
      <w:r w:rsidRPr="00A47E3E">
        <w:rPr>
          <w:sz w:val="28"/>
          <w:szCs w:val="28"/>
          <w:lang w:val="en-US"/>
        </w:rPr>
        <w:t xml:space="preserve"> chorakda oliy ta’lim muassasasi Kengashida ma’lumot beradi;</w:t>
      </w:r>
    </w:p>
    <w:p w:rsidR="008C1AAA" w:rsidRPr="00A47E3E" w:rsidRDefault="008C1AAA" w:rsidP="008C1AAA">
      <w:pPr>
        <w:pStyle w:val="12"/>
        <w:shd w:val="clear" w:color="auto" w:fill="auto"/>
        <w:spacing w:before="0" w:after="0"/>
        <w:ind w:left="40" w:right="20" w:firstLine="700"/>
        <w:rPr>
          <w:sz w:val="28"/>
          <w:szCs w:val="28"/>
          <w:lang w:val="en-US"/>
        </w:rPr>
      </w:pPr>
      <w:r w:rsidRPr="00A47E3E">
        <w:rPr>
          <w:sz w:val="28"/>
          <w:szCs w:val="28"/>
          <w:lang w:val="en-US"/>
        </w:rPr>
        <w:t>oliy ta’limdan keyingi ta’lim</w:t>
      </w:r>
      <w:r w:rsidR="00470789" w:rsidRPr="00A47E3E">
        <w:rPr>
          <w:sz w:val="28"/>
          <w:szCs w:val="28"/>
          <w:lang w:val="en-US"/>
        </w:rPr>
        <w:t xml:space="preserve"> tizimining samaradorligini tanqidiy </w:t>
      </w:r>
      <w:r w:rsidR="00A47E3E">
        <w:rPr>
          <w:sz w:val="28"/>
          <w:szCs w:val="28"/>
          <w:lang w:val="en-US"/>
        </w:rPr>
        <w:t>o‘</w:t>
      </w:r>
      <w:r w:rsidR="003B05D7" w:rsidRPr="00A47E3E">
        <w:rPr>
          <w:sz w:val="28"/>
          <w:szCs w:val="28"/>
          <w:lang w:val="en-US"/>
        </w:rPr>
        <w:t>rganadi</w:t>
      </w:r>
      <w:r w:rsidR="00470789" w:rsidRPr="00A47E3E">
        <w:rPr>
          <w:sz w:val="28"/>
          <w:szCs w:val="28"/>
          <w:lang w:val="en-US"/>
        </w:rPr>
        <w:t xml:space="preserve">, </w:t>
      </w:r>
      <w:r w:rsidR="00CC6F2A" w:rsidRPr="00A47E3E">
        <w:rPr>
          <w:sz w:val="28"/>
          <w:szCs w:val="28"/>
          <w:lang w:val="en-US"/>
        </w:rPr>
        <w:t>tahlil</w:t>
      </w:r>
      <w:r w:rsidR="00907AD8" w:rsidRPr="00A47E3E">
        <w:rPr>
          <w:sz w:val="28"/>
          <w:szCs w:val="28"/>
          <w:lang w:val="en-US"/>
        </w:rPr>
        <w:t xml:space="preserve"> </w:t>
      </w:r>
      <w:r w:rsidR="00470789" w:rsidRPr="00A47E3E">
        <w:rPr>
          <w:sz w:val="28"/>
          <w:szCs w:val="28"/>
          <w:lang w:val="en-US"/>
        </w:rPr>
        <w:t>q</w:t>
      </w:r>
      <w:r w:rsidRPr="00A47E3E">
        <w:rPr>
          <w:sz w:val="28"/>
          <w:szCs w:val="28"/>
          <w:lang w:val="en-US"/>
        </w:rPr>
        <w:t>iladi va takliflar kiritadi;</w:t>
      </w:r>
    </w:p>
    <w:p w:rsidR="008C1AAA" w:rsidRPr="00A47E3E" w:rsidRDefault="008C1AAA" w:rsidP="008C1AAA">
      <w:pPr>
        <w:pStyle w:val="12"/>
        <w:shd w:val="clear" w:color="auto" w:fill="auto"/>
        <w:spacing w:before="0" w:after="0"/>
        <w:ind w:left="40" w:right="20" w:firstLine="700"/>
        <w:rPr>
          <w:sz w:val="28"/>
          <w:szCs w:val="28"/>
          <w:lang w:val="en-US"/>
        </w:rPr>
      </w:pPr>
      <w:r w:rsidRPr="00A47E3E">
        <w:rPr>
          <w:sz w:val="28"/>
          <w:szCs w:val="28"/>
          <w:lang w:val="en-US"/>
        </w:rPr>
        <w:t>faxriylar</w:t>
      </w:r>
      <w:r w:rsidR="00470789" w:rsidRPr="00A47E3E">
        <w:rPr>
          <w:sz w:val="28"/>
          <w:szCs w:val="28"/>
          <w:lang w:val="en-US"/>
        </w:rPr>
        <w:t xml:space="preserve"> kengashi bilan </w:t>
      </w:r>
      <w:r w:rsidR="00877C56" w:rsidRPr="00A47E3E">
        <w:rPr>
          <w:sz w:val="28"/>
          <w:szCs w:val="28"/>
          <w:lang w:val="en-US"/>
        </w:rPr>
        <w:t>ham</w:t>
      </w:r>
      <w:r w:rsidR="00470789" w:rsidRPr="00A47E3E">
        <w:rPr>
          <w:sz w:val="28"/>
          <w:szCs w:val="28"/>
          <w:lang w:val="en-US"/>
        </w:rPr>
        <w:t xml:space="preserve">korlikda uzoq yillar </w:t>
      </w:r>
      <w:r w:rsidR="00907AD8" w:rsidRPr="00A47E3E">
        <w:rPr>
          <w:sz w:val="28"/>
          <w:szCs w:val="28"/>
          <w:lang w:val="en-US"/>
        </w:rPr>
        <w:t>mehnat qilgan va h</w:t>
      </w:r>
      <w:r w:rsidR="00470789" w:rsidRPr="00A47E3E">
        <w:rPr>
          <w:sz w:val="28"/>
          <w:szCs w:val="28"/>
          <w:lang w:val="en-US"/>
        </w:rPr>
        <w:t xml:space="preserve">ozirda nafaqada </w:t>
      </w:r>
      <w:r w:rsidR="00C35937" w:rsidRPr="00A47E3E">
        <w:rPr>
          <w:sz w:val="28"/>
          <w:szCs w:val="28"/>
          <w:lang w:val="en-US"/>
        </w:rPr>
        <w:t>b</w:t>
      </w:r>
      <w:r w:rsidR="00A47E3E">
        <w:rPr>
          <w:sz w:val="28"/>
          <w:szCs w:val="28"/>
          <w:lang w:val="en-US"/>
        </w:rPr>
        <w:t>o‘</w:t>
      </w:r>
      <w:r w:rsidR="00C35937" w:rsidRPr="00A47E3E">
        <w:rPr>
          <w:sz w:val="28"/>
          <w:szCs w:val="28"/>
          <w:lang w:val="en-US"/>
        </w:rPr>
        <w:t>lgan</w:t>
      </w:r>
      <w:r w:rsidR="00470789" w:rsidRPr="00A47E3E">
        <w:rPr>
          <w:sz w:val="28"/>
          <w:szCs w:val="28"/>
          <w:lang w:val="en-US"/>
        </w:rPr>
        <w:t xml:space="preserve"> professor-</w:t>
      </w:r>
      <w:r w:rsidR="00A47E3E">
        <w:rPr>
          <w:sz w:val="28"/>
          <w:szCs w:val="28"/>
          <w:lang w:val="en-US"/>
        </w:rPr>
        <w:t>o‘</w:t>
      </w:r>
      <w:r w:rsidR="00894B25" w:rsidRPr="00A47E3E">
        <w:rPr>
          <w:sz w:val="28"/>
          <w:szCs w:val="28"/>
          <w:lang w:val="en-US"/>
        </w:rPr>
        <w:t>qituvchi</w:t>
      </w:r>
      <w:r w:rsidR="00470789" w:rsidRPr="00A47E3E">
        <w:rPr>
          <w:sz w:val="28"/>
          <w:szCs w:val="28"/>
          <w:lang w:val="en-US"/>
        </w:rPr>
        <w:t>lar va boshq</w:t>
      </w:r>
      <w:r w:rsidRPr="00A47E3E">
        <w:rPr>
          <w:sz w:val="28"/>
          <w:szCs w:val="28"/>
          <w:lang w:val="en-US"/>
        </w:rPr>
        <w:t xml:space="preserve">a xodimlarning </w:t>
      </w:r>
      <w:r w:rsidR="00C35937" w:rsidRPr="00A47E3E">
        <w:rPr>
          <w:sz w:val="28"/>
          <w:szCs w:val="28"/>
          <w:lang w:val="en-US"/>
        </w:rPr>
        <w:t>ahvol</w:t>
      </w:r>
      <w:r w:rsidRPr="00A47E3E">
        <w:rPr>
          <w:sz w:val="28"/>
          <w:szCs w:val="28"/>
          <w:lang w:val="en-US"/>
        </w:rPr>
        <w:t xml:space="preserve">idan, yashash sharoitlaridan xabardor </w:t>
      </w:r>
      <w:r w:rsidR="003B05D7" w:rsidRPr="00A47E3E">
        <w:rPr>
          <w:sz w:val="28"/>
          <w:szCs w:val="28"/>
          <w:lang w:val="en-US"/>
        </w:rPr>
        <w:t>b</w:t>
      </w:r>
      <w:r w:rsidR="00A47E3E">
        <w:rPr>
          <w:sz w:val="28"/>
          <w:szCs w:val="28"/>
          <w:lang w:val="en-US"/>
        </w:rPr>
        <w:t>o‘</w:t>
      </w:r>
      <w:r w:rsidR="003B05D7" w:rsidRPr="00A47E3E">
        <w:rPr>
          <w:sz w:val="28"/>
          <w:szCs w:val="28"/>
          <w:lang w:val="en-US"/>
        </w:rPr>
        <w:t>lishi</w:t>
      </w:r>
      <w:r w:rsidRPr="00A47E3E">
        <w:rPr>
          <w:sz w:val="28"/>
          <w:szCs w:val="28"/>
          <w:lang w:val="en-US"/>
        </w:rPr>
        <w:t xml:space="preserve">, lozim </w:t>
      </w:r>
      <w:r w:rsidR="00C35937" w:rsidRPr="00A47E3E">
        <w:rPr>
          <w:sz w:val="28"/>
          <w:szCs w:val="28"/>
          <w:lang w:val="en-US"/>
        </w:rPr>
        <w:t>b</w:t>
      </w:r>
      <w:r w:rsidR="00A47E3E">
        <w:rPr>
          <w:sz w:val="28"/>
          <w:szCs w:val="28"/>
          <w:lang w:val="en-US"/>
        </w:rPr>
        <w:t>o‘</w:t>
      </w:r>
      <w:r w:rsidR="00C35937" w:rsidRPr="00A47E3E">
        <w:rPr>
          <w:sz w:val="28"/>
          <w:szCs w:val="28"/>
          <w:lang w:val="en-US"/>
        </w:rPr>
        <w:t>lgan</w:t>
      </w:r>
      <w:r w:rsidRPr="00A47E3E">
        <w:rPr>
          <w:sz w:val="28"/>
          <w:szCs w:val="28"/>
          <w:lang w:val="en-US"/>
        </w:rPr>
        <w:t xml:space="preserve">da moddiy yordam berish kabi ishlarning amalga.oshirilishida </w:t>
      </w:r>
      <w:r w:rsidR="00877C56" w:rsidRPr="00A47E3E">
        <w:rPr>
          <w:sz w:val="28"/>
          <w:szCs w:val="28"/>
          <w:lang w:val="en-US"/>
        </w:rPr>
        <w:t>ham</w:t>
      </w:r>
      <w:r w:rsidR="00470789" w:rsidRPr="00A47E3E">
        <w:rPr>
          <w:sz w:val="28"/>
          <w:szCs w:val="28"/>
          <w:lang w:val="en-US"/>
        </w:rPr>
        <w:t>korlik q</w:t>
      </w:r>
      <w:r w:rsidRPr="00A47E3E">
        <w:rPr>
          <w:sz w:val="28"/>
          <w:szCs w:val="28"/>
          <w:lang w:val="en-US"/>
        </w:rPr>
        <w:t>iladi;</w:t>
      </w:r>
    </w:p>
    <w:p w:rsidR="008C1AAA" w:rsidRPr="00A47E3E" w:rsidRDefault="008C1AAA" w:rsidP="008C1AAA">
      <w:pPr>
        <w:pStyle w:val="12"/>
        <w:shd w:val="clear" w:color="auto" w:fill="auto"/>
        <w:spacing w:before="0" w:after="0"/>
        <w:ind w:left="40" w:right="20" w:firstLine="700"/>
        <w:rPr>
          <w:sz w:val="28"/>
          <w:szCs w:val="28"/>
          <w:lang w:val="en-US"/>
        </w:rPr>
      </w:pPr>
      <w:r w:rsidRPr="00A47E3E">
        <w:rPr>
          <w:sz w:val="28"/>
          <w:szCs w:val="28"/>
          <w:lang w:val="en-US"/>
        </w:rPr>
        <w:t xml:space="preserve">oliy ta’lim muassasasida muammoli masalalar yechimini topishda </w:t>
      </w:r>
      <w:r w:rsidR="00A47E3E">
        <w:rPr>
          <w:sz w:val="28"/>
          <w:szCs w:val="28"/>
          <w:lang w:val="en-US"/>
        </w:rPr>
        <w:t>o‘</w:t>
      </w:r>
      <w:r w:rsidR="00174B03" w:rsidRPr="00A47E3E">
        <w:rPr>
          <w:sz w:val="28"/>
          <w:szCs w:val="28"/>
          <w:lang w:val="en-US"/>
        </w:rPr>
        <w:t>z</w:t>
      </w:r>
      <w:r w:rsidR="00907AD8" w:rsidRPr="00A47E3E">
        <w:rPr>
          <w:sz w:val="28"/>
          <w:szCs w:val="28"/>
          <w:lang w:val="en-US"/>
        </w:rPr>
        <w:t xml:space="preserve"> </w:t>
      </w:r>
      <w:r w:rsidRPr="00A47E3E">
        <w:rPr>
          <w:sz w:val="28"/>
          <w:szCs w:val="28"/>
          <w:lang w:val="en-US"/>
        </w:rPr>
        <w:t xml:space="preserve">vakolatlari doirasida </w:t>
      </w:r>
      <w:r w:rsidR="00877C56" w:rsidRPr="00A47E3E">
        <w:rPr>
          <w:sz w:val="28"/>
          <w:szCs w:val="28"/>
          <w:lang w:val="en-US"/>
        </w:rPr>
        <w:t>k</w:t>
      </w:r>
      <w:r w:rsidR="00A47E3E">
        <w:rPr>
          <w:sz w:val="28"/>
          <w:szCs w:val="28"/>
          <w:lang w:val="en-US"/>
        </w:rPr>
        <w:t>o‘</w:t>
      </w:r>
      <w:r w:rsidR="00877C56" w:rsidRPr="00A47E3E">
        <w:rPr>
          <w:sz w:val="28"/>
          <w:szCs w:val="28"/>
          <w:lang w:val="en-US"/>
        </w:rPr>
        <w:t>mak</w:t>
      </w:r>
      <w:r w:rsidRPr="00A47E3E">
        <w:rPr>
          <w:sz w:val="28"/>
          <w:szCs w:val="28"/>
          <w:lang w:val="en-US"/>
        </w:rPr>
        <w:t>lashadi;</w:t>
      </w:r>
    </w:p>
    <w:p w:rsidR="008C1AAA" w:rsidRPr="00A47E3E" w:rsidRDefault="008C1AAA" w:rsidP="008C1AAA">
      <w:pPr>
        <w:pStyle w:val="12"/>
        <w:shd w:val="clear" w:color="auto" w:fill="auto"/>
        <w:spacing w:before="0" w:after="0"/>
        <w:ind w:left="40" w:right="20" w:firstLine="700"/>
        <w:rPr>
          <w:sz w:val="28"/>
          <w:szCs w:val="28"/>
          <w:lang w:val="en-US"/>
        </w:rPr>
      </w:pPr>
      <w:r w:rsidRPr="00A47E3E">
        <w:rPr>
          <w:sz w:val="28"/>
          <w:szCs w:val="28"/>
          <w:lang w:val="en-US"/>
        </w:rPr>
        <w:t xml:space="preserve">oliy ta’lim muassasasi Kasaba uyushmasining boshlangich tashkiloti yigilishlarida ishtirok etish uchun </w:t>
      </w:r>
      <w:r w:rsidR="00A47E3E">
        <w:rPr>
          <w:sz w:val="28"/>
          <w:szCs w:val="28"/>
          <w:lang w:val="en-US"/>
        </w:rPr>
        <w:t>o‘</w:t>
      </w:r>
      <w:r w:rsidR="00174B03" w:rsidRPr="00A47E3E">
        <w:rPr>
          <w:sz w:val="28"/>
          <w:szCs w:val="28"/>
          <w:lang w:val="en-US"/>
        </w:rPr>
        <w:t>z</w:t>
      </w:r>
      <w:r w:rsidR="00566532" w:rsidRPr="00A47E3E">
        <w:rPr>
          <w:sz w:val="28"/>
          <w:szCs w:val="28"/>
          <w:lang w:val="en-US"/>
        </w:rPr>
        <w:t xml:space="preserve"> </w:t>
      </w:r>
      <w:r w:rsidRPr="00A47E3E">
        <w:rPr>
          <w:sz w:val="28"/>
          <w:szCs w:val="28"/>
          <w:lang w:val="en-US"/>
        </w:rPr>
        <w:t>a’zolaridan vakil tayinlaydi;</w:t>
      </w:r>
    </w:p>
    <w:p w:rsidR="008C1AAA" w:rsidRPr="00A47E3E" w:rsidRDefault="00566532" w:rsidP="008C1AAA">
      <w:pPr>
        <w:pStyle w:val="12"/>
        <w:shd w:val="clear" w:color="auto" w:fill="auto"/>
        <w:spacing w:before="0" w:after="0"/>
        <w:ind w:left="40" w:right="20" w:firstLine="700"/>
        <w:rPr>
          <w:sz w:val="28"/>
          <w:szCs w:val="28"/>
          <w:lang w:val="en-US"/>
        </w:rPr>
      </w:pPr>
      <w:r w:rsidRPr="00A47E3E">
        <w:rPr>
          <w:sz w:val="28"/>
          <w:szCs w:val="28"/>
          <w:lang w:val="en-US"/>
        </w:rPr>
        <w:t>oliy ta’lim muassasasi rah</w:t>
      </w:r>
      <w:r w:rsidR="008C1AAA" w:rsidRPr="00A47E3E">
        <w:rPr>
          <w:sz w:val="28"/>
          <w:szCs w:val="28"/>
          <w:lang w:val="en-US"/>
        </w:rPr>
        <w:t>bariyatiga tartibsiz</w:t>
      </w:r>
      <w:r w:rsidR="00470789" w:rsidRPr="00A47E3E">
        <w:rPr>
          <w:sz w:val="28"/>
          <w:szCs w:val="28"/>
          <w:lang w:val="en-US"/>
        </w:rPr>
        <w:t>, ichki tartib-</w:t>
      </w:r>
      <w:r w:rsidR="00894B25" w:rsidRPr="00A47E3E">
        <w:rPr>
          <w:sz w:val="28"/>
          <w:szCs w:val="28"/>
          <w:lang w:val="en-US"/>
        </w:rPr>
        <w:t>qoida</w:t>
      </w:r>
      <w:r w:rsidR="00470789" w:rsidRPr="00A47E3E">
        <w:rPr>
          <w:sz w:val="28"/>
          <w:szCs w:val="28"/>
          <w:lang w:val="en-US"/>
        </w:rPr>
        <w:t>lar va axloq-</w:t>
      </w:r>
      <w:r w:rsidR="008C1AAA" w:rsidRPr="00A47E3E">
        <w:rPr>
          <w:sz w:val="28"/>
          <w:szCs w:val="28"/>
          <w:lang w:val="en-US"/>
        </w:rPr>
        <w:t>odob me</w:t>
      </w:r>
      <w:r w:rsidR="00470789" w:rsidRPr="00A47E3E">
        <w:rPr>
          <w:sz w:val="28"/>
          <w:szCs w:val="28"/>
          <w:lang w:val="en-US"/>
        </w:rPr>
        <w:t>’</w:t>
      </w:r>
      <w:r w:rsidR="008C1AAA" w:rsidRPr="00A47E3E">
        <w:rPr>
          <w:sz w:val="28"/>
          <w:szCs w:val="28"/>
          <w:lang w:val="en-US"/>
        </w:rPr>
        <w:t>yorlariga rioya etmagan talabalar va xodi</w:t>
      </w:r>
      <w:r w:rsidR="00470789" w:rsidRPr="00A47E3E">
        <w:rPr>
          <w:sz w:val="28"/>
          <w:szCs w:val="28"/>
          <w:lang w:val="en-US"/>
        </w:rPr>
        <w:t>mlarga nisbatan tegishli chora q</w:t>
      </w:r>
      <w:r w:rsidR="00A47E3E">
        <w:rPr>
          <w:sz w:val="28"/>
          <w:szCs w:val="28"/>
          <w:lang w:val="en-US"/>
        </w:rPr>
        <w:t>o‘</w:t>
      </w:r>
      <w:r w:rsidR="008C1AAA" w:rsidRPr="00A47E3E">
        <w:rPr>
          <w:sz w:val="28"/>
          <w:szCs w:val="28"/>
          <w:lang w:val="en-US"/>
        </w:rPr>
        <w:t xml:space="preserve">llash </w:t>
      </w:r>
      <w:r w:rsidR="00877C56" w:rsidRPr="00A47E3E">
        <w:rPr>
          <w:sz w:val="28"/>
          <w:szCs w:val="28"/>
          <w:lang w:val="en-US"/>
        </w:rPr>
        <w:t>b</w:t>
      </w:r>
      <w:r w:rsidR="00A47E3E">
        <w:rPr>
          <w:sz w:val="28"/>
          <w:szCs w:val="28"/>
          <w:lang w:val="en-US"/>
        </w:rPr>
        <w:t>o‘</w:t>
      </w:r>
      <w:r w:rsidR="00877C56" w:rsidRPr="00A47E3E">
        <w:rPr>
          <w:sz w:val="28"/>
          <w:szCs w:val="28"/>
          <w:lang w:val="en-US"/>
        </w:rPr>
        <w:t>yicha</w:t>
      </w:r>
      <w:r w:rsidR="008C1AAA" w:rsidRPr="00A47E3E">
        <w:rPr>
          <w:sz w:val="28"/>
          <w:szCs w:val="28"/>
          <w:lang w:val="en-US"/>
        </w:rPr>
        <w:t xml:space="preserve"> taklifini kiritadi;</w:t>
      </w:r>
    </w:p>
    <w:p w:rsidR="008C1AAA" w:rsidRPr="00A47E3E" w:rsidRDefault="008C1AAA" w:rsidP="008C1AAA">
      <w:pPr>
        <w:pStyle w:val="12"/>
        <w:shd w:val="clear" w:color="auto" w:fill="auto"/>
        <w:spacing w:before="0" w:after="0"/>
        <w:ind w:left="40" w:right="20" w:firstLine="700"/>
        <w:rPr>
          <w:sz w:val="28"/>
          <w:szCs w:val="28"/>
          <w:lang w:val="en-US"/>
        </w:rPr>
      </w:pPr>
      <w:r w:rsidRPr="00A47E3E">
        <w:rPr>
          <w:sz w:val="28"/>
          <w:szCs w:val="28"/>
          <w:lang w:val="en-US"/>
        </w:rPr>
        <w:t>korrupsiya</w:t>
      </w:r>
      <w:r w:rsidR="00470789" w:rsidRPr="00A47E3E">
        <w:rPr>
          <w:sz w:val="28"/>
          <w:szCs w:val="28"/>
          <w:lang w:val="en-US"/>
        </w:rPr>
        <w:t xml:space="preserve"> va boshq</w:t>
      </w:r>
      <w:r w:rsidRPr="00A47E3E">
        <w:rPr>
          <w:sz w:val="28"/>
          <w:szCs w:val="28"/>
          <w:lang w:val="en-US"/>
        </w:rPr>
        <w:t>a shu ka</w:t>
      </w:r>
      <w:r w:rsidR="00470789" w:rsidRPr="00A47E3E">
        <w:rPr>
          <w:sz w:val="28"/>
          <w:szCs w:val="28"/>
          <w:lang w:val="en-US"/>
        </w:rPr>
        <w:t>bi illatlarning oldini olishga q</w:t>
      </w:r>
      <w:r w:rsidRPr="00A47E3E">
        <w:rPr>
          <w:sz w:val="28"/>
          <w:szCs w:val="28"/>
          <w:lang w:val="en-US"/>
        </w:rPr>
        <w:t>aratilgan profilaktik ishlarda faol ishtirok etadi, takliflar kiritadi;</w:t>
      </w:r>
    </w:p>
    <w:p w:rsidR="008C1AAA" w:rsidRPr="00A47E3E" w:rsidRDefault="008C1AAA" w:rsidP="008C1AAA">
      <w:pPr>
        <w:pStyle w:val="12"/>
        <w:shd w:val="clear" w:color="auto" w:fill="auto"/>
        <w:spacing w:before="0" w:after="0"/>
        <w:ind w:left="40" w:right="20" w:firstLine="700"/>
        <w:rPr>
          <w:sz w:val="28"/>
          <w:szCs w:val="28"/>
          <w:lang w:val="en-US"/>
        </w:rPr>
      </w:pPr>
      <w:r w:rsidRPr="00A47E3E">
        <w:rPr>
          <w:sz w:val="28"/>
          <w:szCs w:val="28"/>
          <w:lang w:val="en-US"/>
        </w:rPr>
        <w:t xml:space="preserve">kafedralar, fakultetlarning yillik </w:t>
      </w:r>
      <w:r w:rsidR="00877C56" w:rsidRPr="00A47E3E">
        <w:rPr>
          <w:sz w:val="28"/>
          <w:szCs w:val="28"/>
          <w:lang w:val="en-US"/>
        </w:rPr>
        <w:t>hisob</w:t>
      </w:r>
      <w:r w:rsidRPr="00A47E3E">
        <w:rPr>
          <w:sz w:val="28"/>
          <w:szCs w:val="28"/>
          <w:lang w:val="en-US"/>
        </w:rPr>
        <w:t xml:space="preserve">otlarini rektorat tomonidan </w:t>
      </w:r>
      <w:r w:rsidR="00877C56" w:rsidRPr="00A47E3E">
        <w:rPr>
          <w:sz w:val="28"/>
          <w:szCs w:val="28"/>
          <w:lang w:val="en-US"/>
        </w:rPr>
        <w:t>k</w:t>
      </w:r>
      <w:r w:rsidR="00A47E3E">
        <w:rPr>
          <w:sz w:val="28"/>
          <w:szCs w:val="28"/>
          <w:lang w:val="en-US"/>
        </w:rPr>
        <w:t>o‘</w:t>
      </w:r>
      <w:r w:rsidR="00877C56" w:rsidRPr="00A47E3E">
        <w:rPr>
          <w:sz w:val="28"/>
          <w:szCs w:val="28"/>
          <w:lang w:val="en-US"/>
        </w:rPr>
        <w:t>rib</w:t>
      </w:r>
    </w:p>
    <w:p w:rsidR="008C1AAA" w:rsidRPr="00A47E3E" w:rsidRDefault="00566532" w:rsidP="008C1AAA">
      <w:pPr>
        <w:pStyle w:val="12"/>
        <w:shd w:val="clear" w:color="auto" w:fill="auto"/>
        <w:spacing w:before="0" w:after="0"/>
        <w:ind w:left="40" w:right="20" w:firstLine="700"/>
        <w:rPr>
          <w:sz w:val="28"/>
          <w:szCs w:val="28"/>
          <w:lang w:val="en-US"/>
        </w:rPr>
      </w:pPr>
      <w:r w:rsidRPr="00A47E3E">
        <w:rPr>
          <w:sz w:val="28"/>
          <w:szCs w:val="28"/>
          <w:lang w:val="en-US"/>
        </w:rPr>
        <w:t>chiq</w:t>
      </w:r>
      <w:r w:rsidR="008C1AAA" w:rsidRPr="00A47E3E">
        <w:rPr>
          <w:sz w:val="28"/>
          <w:szCs w:val="28"/>
          <w:lang w:val="en-US"/>
        </w:rPr>
        <w:t>ishida jamoatchilik ishtirokini amalga oshiradi.</w:t>
      </w:r>
    </w:p>
    <w:p w:rsidR="009454F4" w:rsidRPr="00A47E3E" w:rsidRDefault="008C1AAA" w:rsidP="008C1AAA">
      <w:pPr>
        <w:pStyle w:val="12"/>
        <w:shd w:val="clear" w:color="auto" w:fill="auto"/>
        <w:spacing w:before="0" w:after="0"/>
        <w:ind w:left="40" w:right="20" w:firstLine="700"/>
        <w:rPr>
          <w:sz w:val="28"/>
          <w:szCs w:val="28"/>
          <w:lang w:val="en-US"/>
        </w:rPr>
      </w:pPr>
      <w:r w:rsidRPr="00A47E3E">
        <w:rPr>
          <w:sz w:val="28"/>
          <w:szCs w:val="28"/>
          <w:lang w:val="en-US"/>
        </w:rPr>
        <w:t xml:space="preserve">Kengash amaldagi </w:t>
      </w:r>
      <w:r w:rsidR="00894B25" w:rsidRPr="00A47E3E">
        <w:rPr>
          <w:sz w:val="28"/>
          <w:szCs w:val="28"/>
          <w:lang w:val="en-US"/>
        </w:rPr>
        <w:t>qonun</w:t>
      </w:r>
      <w:r w:rsidRPr="00A47E3E">
        <w:rPr>
          <w:sz w:val="28"/>
          <w:szCs w:val="28"/>
          <w:lang w:val="en-US"/>
        </w:rPr>
        <w:t xml:space="preserve"> xujjatlariga, </w:t>
      </w:r>
      <w:r w:rsidR="00A47E3E">
        <w:rPr>
          <w:sz w:val="28"/>
          <w:szCs w:val="28"/>
          <w:lang w:val="en-US"/>
        </w:rPr>
        <w:t>o‘</w:t>
      </w:r>
      <w:r w:rsidR="00174B03" w:rsidRPr="00A47E3E">
        <w:rPr>
          <w:sz w:val="28"/>
          <w:szCs w:val="28"/>
          <w:lang w:val="en-US"/>
        </w:rPr>
        <w:t xml:space="preserve">z </w:t>
      </w:r>
      <w:r w:rsidRPr="00A47E3E">
        <w:rPr>
          <w:sz w:val="28"/>
          <w:szCs w:val="28"/>
          <w:lang w:val="en-US"/>
        </w:rPr>
        <w:t>Nizomiga va oliy ta’lim</w:t>
      </w:r>
      <w:r w:rsidR="00470789" w:rsidRPr="00A47E3E">
        <w:rPr>
          <w:sz w:val="28"/>
          <w:szCs w:val="28"/>
          <w:lang w:val="en-US"/>
        </w:rPr>
        <w:t xml:space="preserve"> </w:t>
      </w:r>
      <w:r w:rsidR="00470789" w:rsidRPr="00A47E3E">
        <w:rPr>
          <w:sz w:val="28"/>
          <w:szCs w:val="28"/>
          <w:lang w:val="en-US"/>
        </w:rPr>
        <w:lastRenderedPageBreak/>
        <w:t>muassasasining Ustaviga muvofiq boshq</w:t>
      </w:r>
      <w:r w:rsidRPr="00A47E3E">
        <w:rPr>
          <w:sz w:val="28"/>
          <w:szCs w:val="28"/>
          <w:lang w:val="en-US"/>
        </w:rPr>
        <w:t xml:space="preserve">a vakolatlarga </w:t>
      </w:r>
      <w:r w:rsidR="00877C56" w:rsidRPr="00A47E3E">
        <w:rPr>
          <w:sz w:val="28"/>
          <w:szCs w:val="28"/>
          <w:lang w:val="en-US"/>
        </w:rPr>
        <w:t>ham</w:t>
      </w:r>
      <w:r w:rsidRPr="00A47E3E">
        <w:rPr>
          <w:sz w:val="28"/>
          <w:szCs w:val="28"/>
          <w:lang w:val="en-US"/>
        </w:rPr>
        <w:t xml:space="preserve"> ega </w:t>
      </w:r>
      <w:r w:rsidR="003B05D7" w:rsidRPr="00A47E3E">
        <w:rPr>
          <w:sz w:val="28"/>
          <w:szCs w:val="28"/>
          <w:lang w:val="en-US"/>
        </w:rPr>
        <w:t>b</w:t>
      </w:r>
      <w:r w:rsidR="00A47E3E">
        <w:rPr>
          <w:sz w:val="28"/>
          <w:szCs w:val="28"/>
          <w:lang w:val="en-US"/>
        </w:rPr>
        <w:t>o‘</w:t>
      </w:r>
      <w:r w:rsidR="003B05D7" w:rsidRPr="00A47E3E">
        <w:rPr>
          <w:sz w:val="28"/>
          <w:szCs w:val="28"/>
          <w:lang w:val="en-US"/>
        </w:rPr>
        <w:t>lishi</w:t>
      </w:r>
      <w:r w:rsidRPr="00A47E3E">
        <w:rPr>
          <w:sz w:val="28"/>
          <w:szCs w:val="28"/>
          <w:lang w:val="en-US"/>
        </w:rPr>
        <w:t>i mumkin.</w:t>
      </w:r>
    </w:p>
    <w:p w:rsidR="00D14DD0" w:rsidRPr="00A47E3E" w:rsidRDefault="00D14DD0" w:rsidP="008C1AAA">
      <w:pPr>
        <w:pStyle w:val="12"/>
        <w:shd w:val="clear" w:color="auto" w:fill="auto"/>
        <w:spacing w:before="0" w:after="0"/>
        <w:ind w:left="40" w:right="20" w:firstLine="700"/>
        <w:rPr>
          <w:sz w:val="28"/>
          <w:szCs w:val="28"/>
          <w:lang w:val="en-US"/>
        </w:rPr>
      </w:pPr>
    </w:p>
    <w:p w:rsidR="009454F4" w:rsidRPr="00A47E3E" w:rsidRDefault="008C1AAA" w:rsidP="00E91EE0">
      <w:pPr>
        <w:pStyle w:val="20"/>
        <w:shd w:val="clear" w:color="auto" w:fill="auto"/>
        <w:tabs>
          <w:tab w:val="left" w:pos="2945"/>
        </w:tabs>
        <w:spacing w:line="274" w:lineRule="exact"/>
        <w:jc w:val="center"/>
        <w:rPr>
          <w:sz w:val="28"/>
          <w:szCs w:val="28"/>
          <w:lang w:val="en-US"/>
        </w:rPr>
      </w:pPr>
      <w:r w:rsidRPr="00A47E3E">
        <w:rPr>
          <w:sz w:val="28"/>
          <w:szCs w:val="28"/>
          <w:lang w:val="en-US"/>
        </w:rPr>
        <w:t>Kengash faoliyatini tashkil etish</w:t>
      </w:r>
    </w:p>
    <w:p w:rsidR="008C1AAA" w:rsidRPr="00A47E3E" w:rsidRDefault="00D14DD0" w:rsidP="00D14DD0">
      <w:pPr>
        <w:pStyle w:val="12"/>
        <w:shd w:val="clear" w:color="auto" w:fill="auto"/>
        <w:tabs>
          <w:tab w:val="left" w:pos="1169"/>
        </w:tabs>
        <w:spacing w:before="0" w:after="0" w:line="283" w:lineRule="exact"/>
        <w:ind w:right="20"/>
        <w:rPr>
          <w:sz w:val="28"/>
          <w:szCs w:val="28"/>
          <w:lang w:val="en-US"/>
        </w:rPr>
      </w:pPr>
      <w:r w:rsidRPr="00A47E3E">
        <w:rPr>
          <w:sz w:val="28"/>
          <w:szCs w:val="28"/>
          <w:lang w:val="en-US"/>
        </w:rPr>
        <w:t xml:space="preserve">  1. </w:t>
      </w:r>
      <w:r w:rsidR="008C1AAA" w:rsidRPr="00A47E3E">
        <w:rPr>
          <w:sz w:val="28"/>
          <w:szCs w:val="28"/>
          <w:lang w:val="en-US"/>
        </w:rPr>
        <w:t xml:space="preserve">Kengash faoliyati Kengashda ishtirok etishning ixtiyoriyligi va Kengash vakolatiga tegishli masalalarni </w:t>
      </w:r>
      <w:r w:rsidR="00D76FF4" w:rsidRPr="00A47E3E">
        <w:rPr>
          <w:sz w:val="28"/>
          <w:szCs w:val="28"/>
          <w:lang w:val="en-US"/>
        </w:rPr>
        <w:t>hal</w:t>
      </w:r>
      <w:r w:rsidR="008C1AAA" w:rsidRPr="00A47E3E">
        <w:rPr>
          <w:sz w:val="28"/>
          <w:szCs w:val="28"/>
          <w:lang w:val="en-US"/>
        </w:rPr>
        <w:t>etishda unin</w:t>
      </w:r>
      <w:r w:rsidR="00566532" w:rsidRPr="00A47E3E">
        <w:rPr>
          <w:sz w:val="28"/>
          <w:szCs w:val="28"/>
          <w:lang w:val="en-US"/>
        </w:rPr>
        <w:t>g barcha a’zolarini</w:t>
      </w:r>
      <w:r w:rsidR="00470789" w:rsidRPr="00A47E3E">
        <w:rPr>
          <w:sz w:val="28"/>
          <w:szCs w:val="28"/>
          <w:lang w:val="en-US"/>
        </w:rPr>
        <w:t xml:space="preserve"> teng xukquq</w:t>
      </w:r>
      <w:r w:rsidR="008C1AAA" w:rsidRPr="00A47E3E">
        <w:rPr>
          <w:sz w:val="28"/>
          <w:szCs w:val="28"/>
          <w:lang w:val="en-US"/>
        </w:rPr>
        <w:t>liligi tamoyillari asosida shakllantiriladi.</w:t>
      </w:r>
    </w:p>
    <w:p w:rsidR="008C1AAA" w:rsidRPr="00A47E3E" w:rsidRDefault="00D14DD0" w:rsidP="00D14DD0">
      <w:pPr>
        <w:pStyle w:val="12"/>
        <w:shd w:val="clear" w:color="auto" w:fill="auto"/>
        <w:tabs>
          <w:tab w:val="left" w:pos="1169"/>
        </w:tabs>
        <w:spacing w:before="0" w:after="0" w:line="283" w:lineRule="exact"/>
        <w:ind w:right="20"/>
        <w:rPr>
          <w:sz w:val="28"/>
          <w:szCs w:val="28"/>
          <w:lang w:val="en-US"/>
        </w:rPr>
      </w:pPr>
      <w:r w:rsidRPr="00A47E3E">
        <w:rPr>
          <w:sz w:val="28"/>
          <w:szCs w:val="28"/>
          <w:lang w:val="en-US"/>
        </w:rPr>
        <w:t xml:space="preserve">2. </w:t>
      </w:r>
      <w:r w:rsidR="00470789" w:rsidRPr="00A47E3E">
        <w:rPr>
          <w:sz w:val="28"/>
          <w:szCs w:val="28"/>
          <w:lang w:val="en-US"/>
        </w:rPr>
        <w:t xml:space="preserve">Kengash, qoidaga </w:t>
      </w:r>
      <w:r w:rsidR="00566532" w:rsidRPr="00A47E3E">
        <w:rPr>
          <w:sz w:val="28"/>
          <w:szCs w:val="28"/>
          <w:lang w:val="en-US"/>
        </w:rPr>
        <w:t>k</w:t>
      </w:r>
      <w:r w:rsidR="00A47E3E">
        <w:rPr>
          <w:sz w:val="28"/>
          <w:szCs w:val="28"/>
          <w:lang w:val="en-US"/>
        </w:rPr>
        <w:t>o‘</w:t>
      </w:r>
      <w:r w:rsidR="00566532" w:rsidRPr="00A47E3E">
        <w:rPr>
          <w:sz w:val="28"/>
          <w:szCs w:val="28"/>
          <w:lang w:val="en-US"/>
        </w:rPr>
        <w:t>ra</w:t>
      </w:r>
      <w:r w:rsidR="008C1AAA" w:rsidRPr="00A47E3E">
        <w:rPr>
          <w:sz w:val="28"/>
          <w:szCs w:val="28"/>
          <w:lang w:val="en-US"/>
        </w:rPr>
        <w:t xml:space="preserve">, saylov asosida Kengash raisi, raisning </w:t>
      </w:r>
      <w:r w:rsidR="00A47E3E">
        <w:rPr>
          <w:sz w:val="28"/>
          <w:szCs w:val="28"/>
          <w:lang w:val="en-US"/>
        </w:rPr>
        <w:t>o‘</w:t>
      </w:r>
      <w:r w:rsidR="008C1AAA" w:rsidRPr="00A47E3E">
        <w:rPr>
          <w:sz w:val="28"/>
          <w:szCs w:val="28"/>
          <w:lang w:val="en-US"/>
        </w:rPr>
        <w:t>rinbosarlari, kotib va a’zolaridan iborat tarkibda shakllantiriladi.</w:t>
      </w:r>
    </w:p>
    <w:p w:rsidR="008C1AAA" w:rsidRPr="00A47E3E" w:rsidRDefault="00D14DD0" w:rsidP="00D14DD0">
      <w:pPr>
        <w:pStyle w:val="12"/>
        <w:shd w:val="clear" w:color="auto" w:fill="auto"/>
        <w:tabs>
          <w:tab w:val="left" w:pos="1169"/>
        </w:tabs>
        <w:spacing w:before="0" w:after="0" w:line="283" w:lineRule="exact"/>
        <w:ind w:right="20"/>
        <w:rPr>
          <w:sz w:val="28"/>
          <w:szCs w:val="28"/>
          <w:lang w:val="en-US"/>
        </w:rPr>
      </w:pPr>
      <w:r w:rsidRPr="00A47E3E">
        <w:rPr>
          <w:sz w:val="28"/>
          <w:szCs w:val="28"/>
          <w:lang w:val="en-US"/>
        </w:rPr>
        <w:t>3.</w:t>
      </w:r>
      <w:r w:rsidR="00566532" w:rsidRPr="00A47E3E">
        <w:rPr>
          <w:sz w:val="28"/>
          <w:szCs w:val="28"/>
          <w:lang w:val="en-US"/>
        </w:rPr>
        <w:t xml:space="preserve">Kengash </w:t>
      </w:r>
      <w:r w:rsidR="00A47E3E">
        <w:rPr>
          <w:sz w:val="28"/>
          <w:szCs w:val="28"/>
          <w:lang w:val="en-US"/>
        </w:rPr>
        <w:t>o‘</w:t>
      </w:r>
      <w:r w:rsidR="008C1AAA" w:rsidRPr="00A47E3E">
        <w:rPr>
          <w:sz w:val="28"/>
          <w:szCs w:val="28"/>
          <w:lang w:val="en-US"/>
        </w:rPr>
        <w:t>ttiz kis</w:t>
      </w:r>
      <w:r w:rsidR="00470789" w:rsidRPr="00A47E3E">
        <w:rPr>
          <w:sz w:val="28"/>
          <w:szCs w:val="28"/>
          <w:lang w:val="en-US"/>
        </w:rPr>
        <w:t>hidan kam bulmagan toq</w:t>
      </w:r>
      <w:r w:rsidR="008C1AAA" w:rsidRPr="00A47E3E">
        <w:rPr>
          <w:sz w:val="28"/>
          <w:szCs w:val="28"/>
          <w:lang w:val="en-US"/>
        </w:rPr>
        <w:t xml:space="preserve"> sondan iborat tarkibda ta</w:t>
      </w:r>
      <w:r w:rsidR="00470789" w:rsidRPr="00A47E3E">
        <w:rPr>
          <w:sz w:val="28"/>
          <w:szCs w:val="28"/>
          <w:lang w:val="en-US"/>
        </w:rPr>
        <w:t>shkil etiladi. Kengashning shaxs</w:t>
      </w:r>
      <w:r w:rsidR="008C1AAA" w:rsidRPr="00A47E3E">
        <w:rPr>
          <w:sz w:val="28"/>
          <w:szCs w:val="28"/>
          <w:lang w:val="en-US"/>
        </w:rPr>
        <w:t>iy tarkibi v</w:t>
      </w:r>
      <w:r w:rsidR="00470789" w:rsidRPr="00A47E3E">
        <w:rPr>
          <w:sz w:val="28"/>
          <w:szCs w:val="28"/>
          <w:lang w:val="en-US"/>
        </w:rPr>
        <w:t>a raxbariya</w:t>
      </w:r>
      <w:r w:rsidR="00FF082C" w:rsidRPr="00A47E3E">
        <w:rPr>
          <w:sz w:val="28"/>
          <w:szCs w:val="28"/>
          <w:lang w:val="en-US"/>
        </w:rPr>
        <w:t xml:space="preserve">tidagi </w:t>
      </w:r>
      <w:r w:rsidR="00A47E3E">
        <w:rPr>
          <w:sz w:val="28"/>
          <w:szCs w:val="28"/>
          <w:lang w:val="en-US"/>
        </w:rPr>
        <w:t>o‘</w:t>
      </w:r>
      <w:r w:rsidR="00470789" w:rsidRPr="00A47E3E">
        <w:rPr>
          <w:sz w:val="28"/>
          <w:szCs w:val="28"/>
          <w:lang w:val="en-US"/>
        </w:rPr>
        <w:t>zgarishlar, q</w:t>
      </w:r>
      <w:r w:rsidR="008C1AAA" w:rsidRPr="00A47E3E">
        <w:rPr>
          <w:sz w:val="28"/>
          <w:szCs w:val="28"/>
          <w:lang w:val="en-US"/>
        </w:rPr>
        <w:t xml:space="preserve">oidaga </w:t>
      </w:r>
      <w:r w:rsidR="00566532" w:rsidRPr="00A47E3E">
        <w:rPr>
          <w:sz w:val="28"/>
          <w:szCs w:val="28"/>
          <w:lang w:val="en-US"/>
        </w:rPr>
        <w:t>k</w:t>
      </w:r>
      <w:r w:rsidR="00A47E3E">
        <w:rPr>
          <w:sz w:val="28"/>
          <w:szCs w:val="28"/>
          <w:lang w:val="en-US"/>
        </w:rPr>
        <w:t>o‘</w:t>
      </w:r>
      <w:r w:rsidR="00566532" w:rsidRPr="00A47E3E">
        <w:rPr>
          <w:sz w:val="28"/>
          <w:szCs w:val="28"/>
          <w:lang w:val="en-US"/>
        </w:rPr>
        <w:t>ra</w:t>
      </w:r>
      <w:r w:rsidR="008C1AAA" w:rsidRPr="00A47E3E">
        <w:rPr>
          <w:sz w:val="28"/>
          <w:szCs w:val="28"/>
          <w:lang w:val="en-US"/>
        </w:rPr>
        <w:t>, bir yilda bir marta amalga oshiriladi.</w:t>
      </w:r>
    </w:p>
    <w:p w:rsidR="008C1AAA" w:rsidRPr="00A47E3E" w:rsidRDefault="00D14DD0" w:rsidP="00D14DD0">
      <w:pPr>
        <w:pStyle w:val="12"/>
        <w:shd w:val="clear" w:color="auto" w:fill="auto"/>
        <w:tabs>
          <w:tab w:val="left" w:pos="1169"/>
        </w:tabs>
        <w:spacing w:before="0" w:after="0" w:line="283" w:lineRule="exact"/>
        <w:ind w:right="20"/>
        <w:rPr>
          <w:sz w:val="28"/>
          <w:szCs w:val="28"/>
          <w:lang w:val="en-US"/>
        </w:rPr>
      </w:pPr>
      <w:r w:rsidRPr="00A47E3E">
        <w:rPr>
          <w:sz w:val="28"/>
          <w:szCs w:val="28"/>
          <w:lang w:val="en-US"/>
        </w:rPr>
        <w:t>4.</w:t>
      </w:r>
      <w:r w:rsidR="008C1AAA" w:rsidRPr="00A47E3E">
        <w:rPr>
          <w:sz w:val="28"/>
          <w:szCs w:val="28"/>
          <w:lang w:val="en-US"/>
        </w:rPr>
        <w:t xml:space="preserve">Kengash raisi, uning </w:t>
      </w:r>
      <w:r w:rsidR="00A47E3E">
        <w:rPr>
          <w:sz w:val="28"/>
          <w:szCs w:val="28"/>
          <w:lang w:val="en-US"/>
        </w:rPr>
        <w:t>o‘</w:t>
      </w:r>
      <w:r w:rsidR="00FF082C" w:rsidRPr="00A47E3E">
        <w:rPr>
          <w:sz w:val="28"/>
          <w:szCs w:val="28"/>
          <w:lang w:val="en-US"/>
        </w:rPr>
        <w:t>rin</w:t>
      </w:r>
      <w:r w:rsidR="008C1AAA" w:rsidRPr="00A47E3E">
        <w:rPr>
          <w:sz w:val="28"/>
          <w:szCs w:val="28"/>
          <w:lang w:val="en-US"/>
        </w:rPr>
        <w:t>bosarlari va kotibi Kengashning birinchi tashkiliy majlisida kengash a’zolari orasidan saylanadi.</w:t>
      </w:r>
    </w:p>
    <w:p w:rsidR="008C1AAA" w:rsidRPr="00A47E3E" w:rsidRDefault="00D14DD0" w:rsidP="00D14DD0">
      <w:pPr>
        <w:pStyle w:val="12"/>
        <w:shd w:val="clear" w:color="auto" w:fill="auto"/>
        <w:tabs>
          <w:tab w:val="left" w:pos="1169"/>
        </w:tabs>
        <w:spacing w:before="0" w:after="0" w:line="283" w:lineRule="exact"/>
        <w:ind w:right="20"/>
        <w:rPr>
          <w:sz w:val="28"/>
          <w:szCs w:val="28"/>
          <w:lang w:val="en-US"/>
        </w:rPr>
      </w:pPr>
      <w:r w:rsidRPr="00A47E3E">
        <w:rPr>
          <w:sz w:val="28"/>
          <w:szCs w:val="28"/>
          <w:lang w:val="en-US"/>
        </w:rPr>
        <w:t>5.</w:t>
      </w:r>
      <w:r w:rsidR="008C1AAA" w:rsidRPr="00A47E3E">
        <w:rPr>
          <w:sz w:val="28"/>
          <w:szCs w:val="28"/>
          <w:lang w:val="en-US"/>
        </w:rPr>
        <w:t>Kengash raisi Kengash zimmasidagi vazifalarning oshk</w:t>
      </w:r>
      <w:r w:rsidR="00FF082C" w:rsidRPr="00A47E3E">
        <w:rPr>
          <w:sz w:val="28"/>
          <w:szCs w:val="28"/>
          <w:lang w:val="en-US"/>
        </w:rPr>
        <w:t>oralik</w:t>
      </w:r>
      <w:r w:rsidR="008C1AAA" w:rsidRPr="00A47E3E">
        <w:rPr>
          <w:sz w:val="28"/>
          <w:szCs w:val="28"/>
          <w:lang w:val="en-US"/>
        </w:rPr>
        <w:t xml:space="preserve">, shaffoflik, xolislik va adolatli </w:t>
      </w:r>
      <w:r w:rsidR="00877C56" w:rsidRPr="00A47E3E">
        <w:rPr>
          <w:sz w:val="28"/>
          <w:szCs w:val="28"/>
          <w:lang w:val="en-US"/>
        </w:rPr>
        <w:t>muhit</w:t>
      </w:r>
      <w:r w:rsidR="008C1AAA" w:rsidRPr="00A47E3E">
        <w:rPr>
          <w:sz w:val="28"/>
          <w:szCs w:val="28"/>
          <w:lang w:val="en-US"/>
        </w:rPr>
        <w:t>da bajarilishi uchun shax</w:t>
      </w:r>
      <w:r w:rsidR="00FF082C" w:rsidRPr="00A47E3E">
        <w:rPr>
          <w:sz w:val="28"/>
          <w:szCs w:val="28"/>
          <w:lang w:val="en-US"/>
        </w:rPr>
        <w:t>san javobgar b</w:t>
      </w:r>
      <w:r w:rsidR="00A47E3E">
        <w:rPr>
          <w:sz w:val="28"/>
          <w:szCs w:val="28"/>
          <w:lang w:val="en-US"/>
        </w:rPr>
        <w:t>o‘</w:t>
      </w:r>
      <w:r w:rsidR="008C1AAA" w:rsidRPr="00A47E3E">
        <w:rPr>
          <w:sz w:val="28"/>
          <w:szCs w:val="28"/>
          <w:lang w:val="en-US"/>
        </w:rPr>
        <w:t>ladi.</w:t>
      </w:r>
    </w:p>
    <w:p w:rsidR="008C1AAA" w:rsidRPr="00A47E3E" w:rsidRDefault="00D538D4" w:rsidP="00D538D4">
      <w:pPr>
        <w:pStyle w:val="12"/>
        <w:shd w:val="clear" w:color="auto" w:fill="auto"/>
        <w:tabs>
          <w:tab w:val="left" w:pos="1169"/>
        </w:tabs>
        <w:spacing w:before="0" w:after="0" w:line="283" w:lineRule="exact"/>
        <w:ind w:right="20"/>
        <w:rPr>
          <w:sz w:val="28"/>
          <w:szCs w:val="28"/>
          <w:lang w:val="en-US"/>
        </w:rPr>
      </w:pPr>
      <w:r w:rsidRPr="00A47E3E">
        <w:rPr>
          <w:sz w:val="28"/>
          <w:szCs w:val="28"/>
          <w:lang w:val="en-US"/>
        </w:rPr>
        <w:t>6.</w:t>
      </w:r>
      <w:r w:rsidR="008C1AAA" w:rsidRPr="00A47E3E">
        <w:rPr>
          <w:sz w:val="28"/>
          <w:szCs w:val="28"/>
          <w:lang w:val="en-US"/>
        </w:rPr>
        <w:t>Kengash raisi:</w:t>
      </w:r>
    </w:p>
    <w:p w:rsidR="008C1AAA" w:rsidRPr="00A47E3E" w:rsidRDefault="00D538D4" w:rsidP="00D538D4">
      <w:pPr>
        <w:pStyle w:val="12"/>
        <w:shd w:val="clear" w:color="auto" w:fill="auto"/>
        <w:tabs>
          <w:tab w:val="left" w:pos="1169"/>
        </w:tabs>
        <w:spacing w:before="0" w:after="0" w:line="283" w:lineRule="exact"/>
        <w:ind w:right="20"/>
        <w:rPr>
          <w:sz w:val="28"/>
          <w:szCs w:val="28"/>
          <w:lang w:val="en-US"/>
        </w:rPr>
      </w:pPr>
      <w:r w:rsidRPr="00A47E3E">
        <w:rPr>
          <w:sz w:val="28"/>
          <w:szCs w:val="28"/>
          <w:lang w:val="en-US"/>
        </w:rPr>
        <w:t>7.</w:t>
      </w:r>
      <w:r w:rsidR="008C1AAA" w:rsidRPr="00A47E3E">
        <w:rPr>
          <w:sz w:val="28"/>
          <w:szCs w:val="28"/>
          <w:lang w:val="en-US"/>
        </w:rPr>
        <w:t xml:space="preserve">Kengashning yillik ish rejasini </w:t>
      </w:r>
      <w:r w:rsidR="00894B25" w:rsidRPr="00A47E3E">
        <w:rPr>
          <w:sz w:val="28"/>
          <w:szCs w:val="28"/>
          <w:lang w:val="en-US"/>
        </w:rPr>
        <w:t>tasdiq</w:t>
      </w:r>
      <w:r w:rsidR="008C1AAA" w:rsidRPr="00A47E3E">
        <w:rPr>
          <w:sz w:val="28"/>
          <w:szCs w:val="28"/>
          <w:lang w:val="en-US"/>
        </w:rPr>
        <w:t xml:space="preserve">laydi, shuningdek Kengashning </w:t>
      </w:r>
      <w:r w:rsidR="00FF082C" w:rsidRPr="00A47E3E">
        <w:rPr>
          <w:sz w:val="28"/>
          <w:szCs w:val="28"/>
          <w:lang w:val="en-US"/>
        </w:rPr>
        <w:t>yillik ish rejasi bajarilishi t</w:t>
      </w:r>
      <w:r w:rsidR="00A47E3E">
        <w:rPr>
          <w:sz w:val="28"/>
          <w:szCs w:val="28"/>
          <w:lang w:val="en-US"/>
        </w:rPr>
        <w:t>o‘</w:t>
      </w:r>
      <w:r w:rsidR="008C1AAA" w:rsidRPr="00A47E3E">
        <w:rPr>
          <w:sz w:val="28"/>
          <w:szCs w:val="28"/>
          <w:lang w:val="en-US"/>
        </w:rPr>
        <w:t xml:space="preserve">grisidagi </w:t>
      </w:r>
      <w:r w:rsidR="00877C56" w:rsidRPr="00A47E3E">
        <w:rPr>
          <w:sz w:val="28"/>
          <w:szCs w:val="28"/>
          <w:lang w:val="en-US"/>
        </w:rPr>
        <w:t>hisob</w:t>
      </w:r>
      <w:r w:rsidR="008C1AAA" w:rsidRPr="00A47E3E">
        <w:rPr>
          <w:sz w:val="28"/>
          <w:szCs w:val="28"/>
          <w:lang w:val="en-US"/>
        </w:rPr>
        <w:t xml:space="preserve">otni Kengashga </w:t>
      </w:r>
      <w:r w:rsidR="00877C56" w:rsidRPr="00A47E3E">
        <w:rPr>
          <w:sz w:val="28"/>
          <w:szCs w:val="28"/>
          <w:lang w:val="en-US"/>
        </w:rPr>
        <w:t>hamda</w:t>
      </w:r>
      <w:r w:rsidR="008C1AAA" w:rsidRPr="00A47E3E">
        <w:rPr>
          <w:sz w:val="28"/>
          <w:szCs w:val="28"/>
          <w:lang w:val="en-US"/>
        </w:rPr>
        <w:t xml:space="preserve"> oliy ta’lim muassasasi jamoasiga ta</w:t>
      </w:r>
      <w:r w:rsidR="00FF082C" w:rsidRPr="00A47E3E">
        <w:rPr>
          <w:sz w:val="28"/>
          <w:szCs w:val="28"/>
          <w:lang w:val="uz-Latn-UZ"/>
        </w:rPr>
        <w:t>q</w:t>
      </w:r>
      <w:r w:rsidR="008C1AAA" w:rsidRPr="00A47E3E">
        <w:rPr>
          <w:sz w:val="28"/>
          <w:szCs w:val="28"/>
          <w:lang w:val="en-US"/>
        </w:rPr>
        <w:t>dim etadi;</w:t>
      </w:r>
    </w:p>
    <w:p w:rsidR="008C1AAA" w:rsidRPr="00A47E3E" w:rsidRDefault="008C1AAA" w:rsidP="008C1AAA">
      <w:pPr>
        <w:pStyle w:val="12"/>
        <w:numPr>
          <w:ilvl w:val="0"/>
          <w:numId w:val="3"/>
        </w:numPr>
        <w:shd w:val="clear" w:color="auto" w:fill="auto"/>
        <w:tabs>
          <w:tab w:val="left" w:pos="1169"/>
        </w:tabs>
        <w:spacing w:before="0" w:after="0" w:line="283" w:lineRule="exact"/>
        <w:ind w:left="40" w:right="20" w:firstLine="700"/>
        <w:rPr>
          <w:sz w:val="28"/>
          <w:szCs w:val="28"/>
          <w:lang w:val="en-US"/>
        </w:rPr>
      </w:pPr>
      <w:r w:rsidRPr="00A47E3E">
        <w:rPr>
          <w:sz w:val="28"/>
          <w:szCs w:val="28"/>
          <w:lang w:val="en-US"/>
        </w:rPr>
        <w:t xml:space="preserve">Kengash ishchi komissiyalari </w:t>
      </w:r>
      <w:r w:rsidR="00877C56" w:rsidRPr="00A47E3E">
        <w:rPr>
          <w:sz w:val="28"/>
          <w:szCs w:val="28"/>
          <w:lang w:val="en-US"/>
        </w:rPr>
        <w:t>hisob</w:t>
      </w:r>
      <w:r w:rsidRPr="00A47E3E">
        <w:rPr>
          <w:sz w:val="28"/>
          <w:szCs w:val="28"/>
          <w:lang w:val="en-US"/>
        </w:rPr>
        <w:t xml:space="preserve">otlari, axborotlarini eshitadi, </w:t>
      </w:r>
      <w:r w:rsidR="00894B25" w:rsidRPr="00A47E3E">
        <w:rPr>
          <w:sz w:val="28"/>
          <w:szCs w:val="28"/>
          <w:lang w:val="en-US"/>
        </w:rPr>
        <w:t>tasdiq</w:t>
      </w:r>
      <w:r w:rsidRPr="00A47E3E">
        <w:rPr>
          <w:sz w:val="28"/>
          <w:szCs w:val="28"/>
          <w:lang w:val="en-US"/>
        </w:rPr>
        <w:t>laydi;</w:t>
      </w:r>
    </w:p>
    <w:p w:rsidR="008C1AAA" w:rsidRPr="00A47E3E" w:rsidRDefault="008C1AAA" w:rsidP="008C1AAA">
      <w:pPr>
        <w:pStyle w:val="12"/>
        <w:numPr>
          <w:ilvl w:val="0"/>
          <w:numId w:val="3"/>
        </w:numPr>
        <w:shd w:val="clear" w:color="auto" w:fill="auto"/>
        <w:tabs>
          <w:tab w:val="left" w:pos="1169"/>
        </w:tabs>
        <w:spacing w:before="0" w:after="0" w:line="283" w:lineRule="exact"/>
        <w:ind w:left="40" w:right="20" w:firstLine="700"/>
        <w:rPr>
          <w:sz w:val="28"/>
          <w:szCs w:val="28"/>
          <w:lang w:val="en-US"/>
        </w:rPr>
      </w:pPr>
      <w:r w:rsidRPr="00A47E3E">
        <w:rPr>
          <w:sz w:val="28"/>
          <w:szCs w:val="28"/>
          <w:lang w:val="en-US"/>
        </w:rPr>
        <w:t>Kengash majlisi kun tartibini belgilaydi va uni cha</w:t>
      </w:r>
      <w:r w:rsidR="00FF082C" w:rsidRPr="00A47E3E">
        <w:rPr>
          <w:sz w:val="28"/>
          <w:szCs w:val="28"/>
          <w:lang w:val="en-US"/>
        </w:rPr>
        <w:t>q</w:t>
      </w:r>
      <w:r w:rsidRPr="00A47E3E">
        <w:rPr>
          <w:sz w:val="28"/>
          <w:szCs w:val="28"/>
          <w:lang w:val="en-US"/>
        </w:rPr>
        <w:t>iradi;</w:t>
      </w:r>
    </w:p>
    <w:p w:rsidR="008C1AAA" w:rsidRPr="00A47E3E" w:rsidRDefault="008C1AAA" w:rsidP="008C1AAA">
      <w:pPr>
        <w:pStyle w:val="12"/>
        <w:numPr>
          <w:ilvl w:val="0"/>
          <w:numId w:val="3"/>
        </w:numPr>
        <w:shd w:val="clear" w:color="auto" w:fill="auto"/>
        <w:tabs>
          <w:tab w:val="left" w:pos="1169"/>
        </w:tabs>
        <w:spacing w:before="0" w:after="0" w:line="283" w:lineRule="exact"/>
        <w:ind w:left="40" w:right="20" w:firstLine="700"/>
        <w:rPr>
          <w:sz w:val="28"/>
          <w:szCs w:val="28"/>
          <w:lang w:val="en-US"/>
        </w:rPr>
      </w:pPr>
      <w:r w:rsidRPr="00A47E3E">
        <w:rPr>
          <w:sz w:val="28"/>
          <w:szCs w:val="28"/>
          <w:lang w:val="en-US"/>
        </w:rPr>
        <w:t xml:space="preserve">Kengash </w:t>
      </w:r>
      <w:r w:rsidR="00894B25" w:rsidRPr="00A47E3E">
        <w:rPr>
          <w:sz w:val="28"/>
          <w:szCs w:val="28"/>
          <w:lang w:val="en-US"/>
        </w:rPr>
        <w:t>qaror</w:t>
      </w:r>
      <w:r w:rsidRPr="00A47E3E">
        <w:rPr>
          <w:sz w:val="28"/>
          <w:szCs w:val="28"/>
          <w:lang w:val="en-US"/>
        </w:rPr>
        <w:t xml:space="preserve">larini </w:t>
      </w:r>
      <w:r w:rsidR="00894B25" w:rsidRPr="00A47E3E">
        <w:rPr>
          <w:sz w:val="28"/>
          <w:szCs w:val="28"/>
          <w:lang w:val="en-US"/>
        </w:rPr>
        <w:t>tasdiq</w:t>
      </w:r>
      <w:r w:rsidRPr="00A47E3E">
        <w:rPr>
          <w:sz w:val="28"/>
          <w:szCs w:val="28"/>
          <w:lang w:val="en-US"/>
        </w:rPr>
        <w:t>laydi v</w:t>
      </w:r>
      <w:r w:rsidR="00D76FF4" w:rsidRPr="00A47E3E">
        <w:rPr>
          <w:sz w:val="28"/>
          <w:szCs w:val="28"/>
          <w:lang w:val="en-US"/>
        </w:rPr>
        <w:t>a ularning bajarilishi nazorat q</w:t>
      </w:r>
      <w:r w:rsidRPr="00A47E3E">
        <w:rPr>
          <w:sz w:val="28"/>
          <w:szCs w:val="28"/>
          <w:lang w:val="en-US"/>
        </w:rPr>
        <w:t>ilinishini tashkil etadi;</w:t>
      </w:r>
    </w:p>
    <w:p w:rsidR="008C1AAA" w:rsidRPr="00A47E3E" w:rsidRDefault="008C1AAA" w:rsidP="008C1AAA">
      <w:pPr>
        <w:pStyle w:val="12"/>
        <w:numPr>
          <w:ilvl w:val="0"/>
          <w:numId w:val="3"/>
        </w:numPr>
        <w:shd w:val="clear" w:color="auto" w:fill="auto"/>
        <w:tabs>
          <w:tab w:val="left" w:pos="1169"/>
        </w:tabs>
        <w:spacing w:before="0" w:after="0" w:line="283" w:lineRule="exact"/>
        <w:ind w:left="40" w:right="20" w:firstLine="700"/>
        <w:rPr>
          <w:sz w:val="28"/>
          <w:szCs w:val="28"/>
          <w:lang w:val="en-US"/>
        </w:rPr>
      </w:pPr>
      <w:r w:rsidRPr="00A47E3E">
        <w:rPr>
          <w:sz w:val="28"/>
          <w:szCs w:val="28"/>
          <w:lang w:val="en-US"/>
        </w:rPr>
        <w:t xml:space="preserve">Kengash a’zolari </w:t>
      </w:r>
      <w:r w:rsidR="00A47E3E">
        <w:rPr>
          <w:sz w:val="28"/>
          <w:szCs w:val="28"/>
          <w:lang w:val="en-US"/>
        </w:rPr>
        <w:t>o‘</w:t>
      </w:r>
      <w:r w:rsidR="00877C56" w:rsidRPr="00A47E3E">
        <w:rPr>
          <w:sz w:val="28"/>
          <w:szCs w:val="28"/>
          <w:lang w:val="en-US"/>
        </w:rPr>
        <w:t>rta</w:t>
      </w:r>
      <w:r w:rsidRPr="00A47E3E">
        <w:rPr>
          <w:sz w:val="28"/>
          <w:szCs w:val="28"/>
          <w:lang w:val="en-US"/>
        </w:rPr>
        <w:t xml:space="preserve">sidagi majburiyatlarni </w:t>
      </w:r>
      <w:r w:rsidR="00D76FF4" w:rsidRPr="00A47E3E">
        <w:rPr>
          <w:sz w:val="28"/>
          <w:szCs w:val="28"/>
          <w:lang w:val="en-US"/>
        </w:rPr>
        <w:t>taqsimlaydi va aloh</w:t>
      </w:r>
      <w:r w:rsidR="00894B25" w:rsidRPr="00A47E3E">
        <w:rPr>
          <w:sz w:val="28"/>
          <w:szCs w:val="28"/>
          <w:lang w:val="en-US"/>
        </w:rPr>
        <w:t>ida topshiriq</w:t>
      </w:r>
      <w:r w:rsidRPr="00A47E3E">
        <w:rPr>
          <w:sz w:val="28"/>
          <w:szCs w:val="28"/>
          <w:lang w:val="en-US"/>
        </w:rPr>
        <w:t xml:space="preserve">larning bajarilishini nazorat </w:t>
      </w:r>
      <w:r w:rsidR="00DB2D18" w:rsidRPr="00A47E3E">
        <w:rPr>
          <w:sz w:val="28"/>
          <w:szCs w:val="28"/>
          <w:lang w:val="en-US"/>
        </w:rPr>
        <w:t>qiladi</w:t>
      </w:r>
      <w:r w:rsidRPr="00A47E3E">
        <w:rPr>
          <w:sz w:val="28"/>
          <w:szCs w:val="28"/>
          <w:lang w:val="en-US"/>
        </w:rPr>
        <w:t xml:space="preserve"> </w:t>
      </w:r>
      <w:r w:rsidR="00877C56" w:rsidRPr="00A47E3E">
        <w:rPr>
          <w:sz w:val="28"/>
          <w:szCs w:val="28"/>
          <w:lang w:val="en-US"/>
        </w:rPr>
        <w:t>hamda</w:t>
      </w:r>
      <w:r w:rsidRPr="00A47E3E">
        <w:rPr>
          <w:sz w:val="28"/>
          <w:szCs w:val="28"/>
          <w:lang w:val="en-US"/>
        </w:rPr>
        <w:t xml:space="preserve"> Kengash a’zolariga yuklangan vazifalar bajarilishi y</w:t>
      </w:r>
      <w:r w:rsidR="00D76FF4" w:rsidRPr="00A47E3E">
        <w:rPr>
          <w:sz w:val="28"/>
          <w:szCs w:val="28"/>
          <w:lang w:val="en-US"/>
        </w:rPr>
        <w:t>uzasidan ularning ishini muvofiq</w:t>
      </w:r>
      <w:r w:rsidRPr="00A47E3E">
        <w:rPr>
          <w:sz w:val="28"/>
          <w:szCs w:val="28"/>
          <w:lang w:val="en-US"/>
        </w:rPr>
        <w:t>lashtiradi;</w:t>
      </w:r>
    </w:p>
    <w:p w:rsidR="008C1AAA" w:rsidRPr="00A47E3E" w:rsidRDefault="008C1AAA" w:rsidP="008C1AAA">
      <w:pPr>
        <w:pStyle w:val="12"/>
        <w:numPr>
          <w:ilvl w:val="0"/>
          <w:numId w:val="3"/>
        </w:numPr>
        <w:shd w:val="clear" w:color="auto" w:fill="auto"/>
        <w:tabs>
          <w:tab w:val="left" w:pos="1169"/>
        </w:tabs>
        <w:spacing w:before="0" w:after="0" w:line="283" w:lineRule="exact"/>
        <w:ind w:left="40" w:right="20" w:firstLine="700"/>
        <w:rPr>
          <w:sz w:val="28"/>
          <w:szCs w:val="28"/>
          <w:lang w:val="en-US"/>
        </w:rPr>
      </w:pPr>
      <w:r w:rsidRPr="00A47E3E">
        <w:rPr>
          <w:sz w:val="28"/>
          <w:szCs w:val="28"/>
          <w:lang w:val="en-US"/>
        </w:rPr>
        <w:t xml:space="preserve">Kengashning tarkibi, faoliyatini tashkil </w:t>
      </w:r>
      <w:r w:rsidR="00D76FF4" w:rsidRPr="00A47E3E">
        <w:rPr>
          <w:sz w:val="28"/>
          <w:szCs w:val="28"/>
          <w:lang w:val="en-US"/>
        </w:rPr>
        <w:t xml:space="preserve">etishda </w:t>
      </w:r>
      <w:r w:rsidR="00A47E3E">
        <w:rPr>
          <w:sz w:val="28"/>
          <w:szCs w:val="28"/>
          <w:lang w:val="en-US"/>
        </w:rPr>
        <w:t>o‘</w:t>
      </w:r>
      <w:r w:rsidRPr="00A47E3E">
        <w:rPr>
          <w:sz w:val="28"/>
          <w:szCs w:val="28"/>
          <w:lang w:val="en-US"/>
        </w:rPr>
        <w:t>zgartirishga oid takliflar kiritadi;</w:t>
      </w:r>
    </w:p>
    <w:p w:rsidR="008C1AAA" w:rsidRPr="00A47E3E" w:rsidRDefault="00D76FF4" w:rsidP="008C1AAA">
      <w:pPr>
        <w:pStyle w:val="12"/>
        <w:numPr>
          <w:ilvl w:val="0"/>
          <w:numId w:val="3"/>
        </w:numPr>
        <w:shd w:val="clear" w:color="auto" w:fill="auto"/>
        <w:tabs>
          <w:tab w:val="left" w:pos="1169"/>
        </w:tabs>
        <w:spacing w:before="0" w:after="0" w:line="283" w:lineRule="exact"/>
        <w:ind w:left="40" w:right="20" w:firstLine="700"/>
        <w:rPr>
          <w:sz w:val="28"/>
          <w:szCs w:val="28"/>
          <w:lang w:val="en-US"/>
        </w:rPr>
      </w:pPr>
      <w:r w:rsidRPr="00A47E3E">
        <w:rPr>
          <w:sz w:val="28"/>
          <w:szCs w:val="28"/>
          <w:lang w:val="en-US"/>
        </w:rPr>
        <w:t>Davlat organlari va boshq</w:t>
      </w:r>
      <w:r w:rsidR="008C1AAA" w:rsidRPr="00A47E3E">
        <w:rPr>
          <w:sz w:val="28"/>
          <w:szCs w:val="28"/>
          <w:lang w:val="en-US"/>
        </w:rPr>
        <w:t xml:space="preserve">a tashkilotlarda Kengash nomidan vakillik </w:t>
      </w:r>
      <w:r w:rsidR="00DB2D18" w:rsidRPr="00A47E3E">
        <w:rPr>
          <w:sz w:val="28"/>
          <w:szCs w:val="28"/>
          <w:lang w:val="en-US"/>
        </w:rPr>
        <w:t>qiladi</w:t>
      </w:r>
      <w:r w:rsidR="008C1AAA" w:rsidRPr="00A47E3E">
        <w:rPr>
          <w:sz w:val="28"/>
          <w:szCs w:val="28"/>
          <w:lang w:val="en-US"/>
        </w:rPr>
        <w:t>;</w:t>
      </w:r>
    </w:p>
    <w:p w:rsidR="008C1AAA" w:rsidRPr="00A47E3E" w:rsidRDefault="008C1AAA" w:rsidP="008C1AAA">
      <w:pPr>
        <w:pStyle w:val="12"/>
        <w:numPr>
          <w:ilvl w:val="0"/>
          <w:numId w:val="3"/>
        </w:numPr>
        <w:shd w:val="clear" w:color="auto" w:fill="auto"/>
        <w:tabs>
          <w:tab w:val="left" w:pos="1169"/>
        </w:tabs>
        <w:spacing w:before="0" w:after="0" w:line="283" w:lineRule="exact"/>
        <w:ind w:left="40" w:right="20" w:firstLine="700"/>
        <w:rPr>
          <w:sz w:val="28"/>
          <w:szCs w:val="28"/>
          <w:lang w:val="en-US"/>
        </w:rPr>
      </w:pPr>
      <w:r w:rsidRPr="00A47E3E">
        <w:rPr>
          <w:sz w:val="28"/>
          <w:szCs w:val="28"/>
          <w:lang w:val="en-US"/>
        </w:rPr>
        <w:t xml:space="preserve">Kengash </w:t>
      </w:r>
      <w:r w:rsidR="00566532" w:rsidRPr="00A47E3E">
        <w:rPr>
          <w:sz w:val="28"/>
          <w:szCs w:val="28"/>
          <w:lang w:val="en-US"/>
        </w:rPr>
        <w:t>k</w:t>
      </w:r>
      <w:r w:rsidR="00A47E3E">
        <w:rPr>
          <w:sz w:val="28"/>
          <w:szCs w:val="28"/>
          <w:lang w:val="en-US"/>
        </w:rPr>
        <w:t>o‘</w:t>
      </w:r>
      <w:r w:rsidR="00566532" w:rsidRPr="00A47E3E">
        <w:rPr>
          <w:sz w:val="28"/>
          <w:szCs w:val="28"/>
          <w:lang w:val="en-US"/>
        </w:rPr>
        <w:t>ra</w:t>
      </w:r>
      <w:r w:rsidRPr="00A47E3E">
        <w:rPr>
          <w:sz w:val="28"/>
          <w:szCs w:val="28"/>
          <w:lang w:val="en-US"/>
        </w:rPr>
        <w:t xml:space="preserve">yotgan masalalar </w:t>
      </w:r>
      <w:r w:rsidR="00877C56" w:rsidRPr="00A47E3E">
        <w:rPr>
          <w:sz w:val="28"/>
          <w:szCs w:val="28"/>
          <w:lang w:val="en-US"/>
        </w:rPr>
        <w:t>b</w:t>
      </w:r>
      <w:r w:rsidR="00A47E3E">
        <w:rPr>
          <w:sz w:val="28"/>
          <w:szCs w:val="28"/>
          <w:lang w:val="en-US"/>
        </w:rPr>
        <w:t>o‘</w:t>
      </w:r>
      <w:r w:rsidR="00877C56" w:rsidRPr="00A47E3E">
        <w:rPr>
          <w:sz w:val="28"/>
          <w:szCs w:val="28"/>
          <w:lang w:val="en-US"/>
        </w:rPr>
        <w:t>yicha</w:t>
      </w:r>
      <w:r w:rsidRPr="00A47E3E">
        <w:rPr>
          <w:sz w:val="28"/>
          <w:szCs w:val="28"/>
          <w:lang w:val="en-US"/>
        </w:rPr>
        <w:t xml:space="preserve"> barcha prorektorlar, dekanlar, kafedra mudirlari </w:t>
      </w:r>
      <w:r w:rsidR="00877C56" w:rsidRPr="00A47E3E">
        <w:rPr>
          <w:sz w:val="28"/>
          <w:szCs w:val="28"/>
          <w:lang w:val="en-US"/>
        </w:rPr>
        <w:t>hamda</w:t>
      </w:r>
      <w:r w:rsidR="00D76FF4" w:rsidRPr="00A47E3E">
        <w:rPr>
          <w:sz w:val="28"/>
          <w:szCs w:val="28"/>
          <w:lang w:val="en-US"/>
        </w:rPr>
        <w:t xml:space="preserve"> boshq</w:t>
      </w:r>
      <w:r w:rsidRPr="00A47E3E">
        <w:rPr>
          <w:sz w:val="28"/>
          <w:szCs w:val="28"/>
          <w:lang w:val="en-US"/>
        </w:rPr>
        <w:t xml:space="preserve">a </w:t>
      </w:r>
      <w:r w:rsidR="00DB2D18" w:rsidRPr="00A47E3E">
        <w:rPr>
          <w:sz w:val="28"/>
          <w:szCs w:val="28"/>
          <w:lang w:val="en-US"/>
        </w:rPr>
        <w:t>b</w:t>
      </w:r>
      <w:r w:rsidR="00A47E3E">
        <w:rPr>
          <w:sz w:val="28"/>
          <w:szCs w:val="28"/>
          <w:lang w:val="en-US"/>
        </w:rPr>
        <w:t>o‘</w:t>
      </w:r>
      <w:r w:rsidR="00DB2D18" w:rsidRPr="00A47E3E">
        <w:rPr>
          <w:sz w:val="28"/>
          <w:szCs w:val="28"/>
          <w:lang w:val="en-US"/>
        </w:rPr>
        <w:t>lim</w:t>
      </w:r>
      <w:r w:rsidRPr="00A47E3E">
        <w:rPr>
          <w:sz w:val="28"/>
          <w:szCs w:val="28"/>
          <w:lang w:val="en-US"/>
        </w:rPr>
        <w:t xml:space="preserve">lardan kerakli ma’lumotlar olish </w:t>
      </w:r>
      <w:r w:rsidR="00D76FF4" w:rsidRPr="00A47E3E">
        <w:rPr>
          <w:sz w:val="28"/>
          <w:szCs w:val="28"/>
          <w:lang w:val="en-US"/>
        </w:rPr>
        <w:t>xuquq</w:t>
      </w:r>
      <w:r w:rsidRPr="00A47E3E">
        <w:rPr>
          <w:sz w:val="28"/>
          <w:szCs w:val="28"/>
          <w:lang w:val="en-US"/>
        </w:rPr>
        <w:t>iga ega;</w:t>
      </w:r>
    </w:p>
    <w:p w:rsidR="008C1AAA" w:rsidRPr="00A47E3E" w:rsidRDefault="008C1AAA" w:rsidP="008C1AAA">
      <w:pPr>
        <w:pStyle w:val="12"/>
        <w:numPr>
          <w:ilvl w:val="0"/>
          <w:numId w:val="3"/>
        </w:numPr>
        <w:shd w:val="clear" w:color="auto" w:fill="auto"/>
        <w:tabs>
          <w:tab w:val="left" w:pos="1169"/>
        </w:tabs>
        <w:spacing w:before="0" w:after="0" w:line="283" w:lineRule="exact"/>
        <w:ind w:left="40" w:right="20" w:firstLine="700"/>
        <w:rPr>
          <w:sz w:val="28"/>
          <w:szCs w:val="28"/>
          <w:lang w:val="en-US"/>
        </w:rPr>
      </w:pPr>
      <w:r w:rsidRPr="00A47E3E">
        <w:rPr>
          <w:sz w:val="28"/>
          <w:szCs w:val="28"/>
          <w:lang w:val="en-US"/>
        </w:rPr>
        <w:t xml:space="preserve">Kengashning samarali ishlashini ta’minlash uchun </w:t>
      </w:r>
      <w:r w:rsidR="00D76FF4" w:rsidRPr="00A47E3E">
        <w:rPr>
          <w:sz w:val="28"/>
          <w:szCs w:val="28"/>
          <w:lang w:val="en-US"/>
        </w:rPr>
        <w:t>boshqa</w:t>
      </w:r>
      <w:r w:rsidRPr="00A47E3E">
        <w:rPr>
          <w:sz w:val="28"/>
          <w:szCs w:val="28"/>
          <w:lang w:val="en-US"/>
        </w:rPr>
        <w:t xml:space="preserve"> vakolatlarni amalga oshiradi.</w:t>
      </w:r>
    </w:p>
    <w:p w:rsidR="008C1AAA" w:rsidRPr="00A47E3E" w:rsidRDefault="008C1AAA" w:rsidP="008C1AAA">
      <w:pPr>
        <w:pStyle w:val="12"/>
        <w:numPr>
          <w:ilvl w:val="0"/>
          <w:numId w:val="3"/>
        </w:numPr>
        <w:shd w:val="clear" w:color="auto" w:fill="auto"/>
        <w:tabs>
          <w:tab w:val="left" w:pos="1169"/>
        </w:tabs>
        <w:spacing w:before="0" w:after="0" w:line="283" w:lineRule="exact"/>
        <w:ind w:left="40" w:right="20" w:firstLine="700"/>
        <w:rPr>
          <w:sz w:val="28"/>
          <w:szCs w:val="28"/>
          <w:lang w:val="en-US"/>
        </w:rPr>
      </w:pPr>
      <w:r w:rsidRPr="00A47E3E">
        <w:rPr>
          <w:sz w:val="28"/>
          <w:szCs w:val="28"/>
          <w:lang w:val="en-US"/>
        </w:rPr>
        <w:t xml:space="preserve">Kengash raisi </w:t>
      </w:r>
      <w:r w:rsidR="00A47E3E">
        <w:rPr>
          <w:sz w:val="28"/>
          <w:szCs w:val="28"/>
          <w:lang w:val="en-US"/>
        </w:rPr>
        <w:t>o‘</w:t>
      </w:r>
      <w:r w:rsidR="00FF082C" w:rsidRPr="00A47E3E">
        <w:rPr>
          <w:sz w:val="28"/>
          <w:szCs w:val="28"/>
          <w:lang w:val="en-US"/>
        </w:rPr>
        <w:t>rin</w:t>
      </w:r>
      <w:r w:rsidRPr="00A47E3E">
        <w:rPr>
          <w:sz w:val="28"/>
          <w:szCs w:val="28"/>
          <w:lang w:val="en-US"/>
        </w:rPr>
        <w:t xml:space="preserve">bosarlarining vakolatlari Kengashning </w:t>
      </w:r>
      <w:r w:rsidR="00894B25" w:rsidRPr="00A47E3E">
        <w:rPr>
          <w:sz w:val="28"/>
          <w:szCs w:val="28"/>
          <w:lang w:val="en-US"/>
        </w:rPr>
        <w:t>qaror</w:t>
      </w:r>
      <w:r w:rsidRPr="00A47E3E">
        <w:rPr>
          <w:sz w:val="28"/>
          <w:szCs w:val="28"/>
          <w:lang w:val="en-US"/>
        </w:rPr>
        <w:t>i bilan belgilanadi.</w:t>
      </w:r>
    </w:p>
    <w:p w:rsidR="008C1AAA" w:rsidRPr="00A47E3E" w:rsidRDefault="008C1AAA" w:rsidP="008C1AAA">
      <w:pPr>
        <w:pStyle w:val="12"/>
        <w:numPr>
          <w:ilvl w:val="0"/>
          <w:numId w:val="3"/>
        </w:numPr>
        <w:shd w:val="clear" w:color="auto" w:fill="auto"/>
        <w:tabs>
          <w:tab w:val="left" w:pos="1169"/>
        </w:tabs>
        <w:spacing w:before="0" w:after="0" w:line="283" w:lineRule="exact"/>
        <w:ind w:left="40" w:right="20" w:firstLine="700"/>
        <w:rPr>
          <w:sz w:val="28"/>
          <w:szCs w:val="28"/>
          <w:lang w:val="en-US"/>
        </w:rPr>
      </w:pPr>
      <w:r w:rsidRPr="00A47E3E">
        <w:rPr>
          <w:sz w:val="28"/>
          <w:szCs w:val="28"/>
          <w:lang w:val="en-US"/>
        </w:rPr>
        <w:t xml:space="preserve">Kengash a’zolari </w:t>
      </w:r>
      <w:r w:rsidR="00D76FF4" w:rsidRPr="00A47E3E">
        <w:rPr>
          <w:sz w:val="28"/>
          <w:szCs w:val="28"/>
          <w:lang w:val="en-US"/>
        </w:rPr>
        <w:t>q</w:t>
      </w:r>
      <w:r w:rsidR="00A47E3E">
        <w:rPr>
          <w:sz w:val="28"/>
          <w:szCs w:val="28"/>
          <w:lang w:val="en-US"/>
        </w:rPr>
        <w:t>o‘</w:t>
      </w:r>
      <w:r w:rsidR="00D76FF4" w:rsidRPr="00A47E3E">
        <w:rPr>
          <w:sz w:val="28"/>
          <w:szCs w:val="28"/>
          <w:lang w:val="en-US"/>
        </w:rPr>
        <w:t>yi</w:t>
      </w:r>
      <w:r w:rsidRPr="00A47E3E">
        <w:rPr>
          <w:sz w:val="28"/>
          <w:szCs w:val="28"/>
          <w:lang w:val="en-US"/>
        </w:rPr>
        <w:t xml:space="preserve">dagi </w:t>
      </w:r>
      <w:r w:rsidR="00D76FF4" w:rsidRPr="00A47E3E">
        <w:rPr>
          <w:sz w:val="28"/>
          <w:szCs w:val="28"/>
          <w:lang w:val="en-US"/>
        </w:rPr>
        <w:t>xuquq</w:t>
      </w:r>
      <w:r w:rsidRPr="00A47E3E">
        <w:rPr>
          <w:sz w:val="28"/>
          <w:szCs w:val="28"/>
          <w:lang w:val="en-US"/>
        </w:rPr>
        <w:t>larga ega:</w:t>
      </w:r>
    </w:p>
    <w:p w:rsidR="008C1AAA" w:rsidRPr="00A47E3E" w:rsidRDefault="008C1AAA" w:rsidP="008C1AAA">
      <w:pPr>
        <w:pStyle w:val="12"/>
        <w:numPr>
          <w:ilvl w:val="0"/>
          <w:numId w:val="3"/>
        </w:numPr>
        <w:shd w:val="clear" w:color="auto" w:fill="auto"/>
        <w:tabs>
          <w:tab w:val="left" w:pos="1169"/>
        </w:tabs>
        <w:spacing w:before="0" w:after="0" w:line="283" w:lineRule="exact"/>
        <w:ind w:left="40" w:right="20" w:firstLine="700"/>
        <w:rPr>
          <w:sz w:val="28"/>
          <w:szCs w:val="28"/>
          <w:lang w:val="en-US"/>
        </w:rPr>
      </w:pPr>
      <w:r w:rsidRPr="00A47E3E">
        <w:rPr>
          <w:sz w:val="28"/>
          <w:szCs w:val="28"/>
          <w:lang w:val="en-US"/>
        </w:rPr>
        <w:t xml:space="preserve">Kengashga </w:t>
      </w:r>
      <w:r w:rsidR="00877C56" w:rsidRPr="00A47E3E">
        <w:rPr>
          <w:sz w:val="28"/>
          <w:szCs w:val="28"/>
          <w:lang w:val="en-US"/>
        </w:rPr>
        <w:t>k</w:t>
      </w:r>
      <w:r w:rsidR="00A47E3E">
        <w:rPr>
          <w:sz w:val="28"/>
          <w:szCs w:val="28"/>
          <w:lang w:val="en-US"/>
        </w:rPr>
        <w:t>o‘</w:t>
      </w:r>
      <w:r w:rsidR="00877C56" w:rsidRPr="00A47E3E">
        <w:rPr>
          <w:sz w:val="28"/>
          <w:szCs w:val="28"/>
          <w:lang w:val="en-US"/>
        </w:rPr>
        <w:t>rib</w:t>
      </w:r>
      <w:r w:rsidR="00D76FF4" w:rsidRPr="00A47E3E">
        <w:rPr>
          <w:sz w:val="28"/>
          <w:szCs w:val="28"/>
          <w:lang w:val="en-US"/>
        </w:rPr>
        <w:t xml:space="preserve"> chiq</w:t>
      </w:r>
      <w:r w:rsidRPr="00A47E3E">
        <w:rPr>
          <w:sz w:val="28"/>
          <w:szCs w:val="28"/>
          <w:lang w:val="en-US"/>
        </w:rPr>
        <w:t>ish uchun kiritiladigan masalalarni tayyorlashda ishtirok</w:t>
      </w:r>
    </w:p>
    <w:p w:rsidR="008C1AAA" w:rsidRPr="00A47E3E" w:rsidRDefault="008C1AAA" w:rsidP="00D76FF4">
      <w:pPr>
        <w:pStyle w:val="12"/>
        <w:shd w:val="clear" w:color="auto" w:fill="auto"/>
        <w:tabs>
          <w:tab w:val="left" w:pos="1169"/>
        </w:tabs>
        <w:spacing w:before="0" w:after="0" w:line="283" w:lineRule="exact"/>
        <w:ind w:left="740" w:right="20"/>
        <w:rPr>
          <w:sz w:val="28"/>
          <w:szCs w:val="28"/>
        </w:rPr>
      </w:pPr>
      <w:r w:rsidRPr="00A47E3E">
        <w:rPr>
          <w:sz w:val="28"/>
          <w:szCs w:val="28"/>
        </w:rPr>
        <w:t>etish;</w:t>
      </w:r>
    </w:p>
    <w:p w:rsidR="008C1AAA" w:rsidRPr="00A47E3E" w:rsidRDefault="008C1AAA" w:rsidP="008C1AAA">
      <w:pPr>
        <w:pStyle w:val="12"/>
        <w:numPr>
          <w:ilvl w:val="0"/>
          <w:numId w:val="3"/>
        </w:numPr>
        <w:shd w:val="clear" w:color="auto" w:fill="auto"/>
        <w:tabs>
          <w:tab w:val="left" w:pos="1169"/>
        </w:tabs>
        <w:spacing w:before="0" w:after="0" w:line="283" w:lineRule="exact"/>
        <w:ind w:left="40" w:right="20" w:firstLine="700"/>
        <w:rPr>
          <w:sz w:val="28"/>
          <w:szCs w:val="28"/>
        </w:rPr>
      </w:pPr>
      <w:r w:rsidRPr="00A47E3E">
        <w:rPr>
          <w:sz w:val="28"/>
          <w:szCs w:val="28"/>
        </w:rPr>
        <w:t xml:space="preserve">Kengash majlislarida </w:t>
      </w:r>
      <w:r w:rsidR="00877C56" w:rsidRPr="00A47E3E">
        <w:rPr>
          <w:sz w:val="28"/>
          <w:szCs w:val="28"/>
        </w:rPr>
        <w:t>hamda</w:t>
      </w:r>
      <w:r w:rsidRPr="00A47E3E">
        <w:rPr>
          <w:sz w:val="28"/>
          <w:szCs w:val="28"/>
        </w:rPr>
        <w:t xml:space="preserve"> oliy ta’lim muassasasi Kengashida </w:t>
      </w:r>
      <w:r w:rsidR="00877C56" w:rsidRPr="00A47E3E">
        <w:rPr>
          <w:sz w:val="28"/>
          <w:szCs w:val="28"/>
        </w:rPr>
        <w:t>k</w:t>
      </w:r>
      <w:r w:rsidR="00A47E3E">
        <w:rPr>
          <w:sz w:val="28"/>
          <w:szCs w:val="28"/>
        </w:rPr>
        <w:t>o‘</w:t>
      </w:r>
      <w:r w:rsidR="00877C56" w:rsidRPr="00A47E3E">
        <w:rPr>
          <w:sz w:val="28"/>
          <w:szCs w:val="28"/>
        </w:rPr>
        <w:t>rib</w:t>
      </w:r>
      <w:r w:rsidRPr="00A47E3E">
        <w:rPr>
          <w:sz w:val="28"/>
          <w:szCs w:val="28"/>
        </w:rPr>
        <w:t xml:space="preserve"> chi</w:t>
      </w:r>
      <w:r w:rsidR="00DB2D18" w:rsidRPr="00A47E3E">
        <w:rPr>
          <w:sz w:val="28"/>
          <w:szCs w:val="28"/>
        </w:rPr>
        <w:t>qiladi</w:t>
      </w:r>
      <w:r w:rsidRPr="00A47E3E">
        <w:rPr>
          <w:sz w:val="28"/>
          <w:szCs w:val="28"/>
        </w:rPr>
        <w:t xml:space="preserve">gan masalalarni </w:t>
      </w:r>
      <w:r w:rsidR="00D76FF4" w:rsidRPr="00A47E3E">
        <w:rPr>
          <w:sz w:val="28"/>
          <w:szCs w:val="28"/>
        </w:rPr>
        <w:t>muhokama</w:t>
      </w:r>
      <w:r w:rsidRPr="00A47E3E">
        <w:rPr>
          <w:sz w:val="28"/>
          <w:szCs w:val="28"/>
        </w:rPr>
        <w:t xml:space="preserve"> </w:t>
      </w:r>
      <w:r w:rsidR="00894B25" w:rsidRPr="00A47E3E">
        <w:rPr>
          <w:sz w:val="28"/>
          <w:szCs w:val="28"/>
        </w:rPr>
        <w:t>qilish</w:t>
      </w:r>
      <w:r w:rsidR="00D76FF4" w:rsidRPr="00A47E3E">
        <w:rPr>
          <w:sz w:val="28"/>
          <w:szCs w:val="28"/>
          <w:lang w:val="uz-Latn-UZ"/>
        </w:rPr>
        <w:t xml:space="preserve"> </w:t>
      </w:r>
      <w:r w:rsidRPr="00A47E3E">
        <w:rPr>
          <w:sz w:val="28"/>
          <w:szCs w:val="28"/>
        </w:rPr>
        <w:t xml:space="preserve">va </w:t>
      </w:r>
      <w:r w:rsidR="00D76FF4" w:rsidRPr="00A47E3E">
        <w:rPr>
          <w:sz w:val="28"/>
          <w:szCs w:val="28"/>
        </w:rPr>
        <w:t>hal</w:t>
      </w:r>
      <w:r w:rsidR="00D76FF4" w:rsidRPr="00A47E3E">
        <w:rPr>
          <w:sz w:val="28"/>
          <w:szCs w:val="28"/>
          <w:lang w:val="uz-Latn-UZ"/>
        </w:rPr>
        <w:t xml:space="preserve"> </w:t>
      </w:r>
      <w:r w:rsidR="00D76FF4" w:rsidRPr="00A47E3E">
        <w:rPr>
          <w:sz w:val="28"/>
          <w:szCs w:val="28"/>
        </w:rPr>
        <w:t>etishda q</w:t>
      </w:r>
      <w:r w:rsidRPr="00A47E3E">
        <w:rPr>
          <w:sz w:val="28"/>
          <w:szCs w:val="28"/>
        </w:rPr>
        <w:t>atnashish;</w:t>
      </w:r>
    </w:p>
    <w:p w:rsidR="008C1AAA" w:rsidRPr="00A47E3E" w:rsidRDefault="008C1AAA" w:rsidP="008C1AAA">
      <w:pPr>
        <w:pStyle w:val="12"/>
        <w:numPr>
          <w:ilvl w:val="0"/>
          <w:numId w:val="3"/>
        </w:numPr>
        <w:shd w:val="clear" w:color="auto" w:fill="auto"/>
        <w:tabs>
          <w:tab w:val="left" w:pos="1169"/>
        </w:tabs>
        <w:spacing w:before="0" w:after="0" w:line="283" w:lineRule="exact"/>
        <w:ind w:left="40" w:right="20" w:firstLine="700"/>
        <w:rPr>
          <w:sz w:val="28"/>
          <w:szCs w:val="28"/>
          <w:lang w:val="en-US"/>
        </w:rPr>
      </w:pPr>
      <w:r w:rsidRPr="00A47E3E">
        <w:rPr>
          <w:sz w:val="28"/>
          <w:szCs w:val="28"/>
          <w:lang w:val="en-US"/>
        </w:rPr>
        <w:t>Kengash tomonidan t</w:t>
      </w:r>
      <w:r w:rsidR="00A47E3E">
        <w:rPr>
          <w:sz w:val="28"/>
          <w:szCs w:val="28"/>
          <w:lang w:val="en-US"/>
        </w:rPr>
        <w:t>o‘</w:t>
      </w:r>
      <w:r w:rsidR="00877C56" w:rsidRPr="00A47E3E">
        <w:rPr>
          <w:sz w:val="28"/>
          <w:szCs w:val="28"/>
          <w:lang w:val="en-US"/>
        </w:rPr>
        <w:t>zi</w:t>
      </w:r>
      <w:r w:rsidR="00D76FF4" w:rsidRPr="00A47E3E">
        <w:rPr>
          <w:sz w:val="28"/>
          <w:szCs w:val="28"/>
          <w:lang w:val="en-US"/>
        </w:rPr>
        <w:t>ladigan sh</w:t>
      </w:r>
      <w:r w:rsidR="00A47E3E">
        <w:rPr>
          <w:sz w:val="28"/>
          <w:szCs w:val="28"/>
          <w:lang w:val="en-US"/>
        </w:rPr>
        <w:t>o‘</w:t>
      </w:r>
      <w:r w:rsidRPr="00A47E3E">
        <w:rPr>
          <w:sz w:val="28"/>
          <w:szCs w:val="28"/>
          <w:lang w:val="en-US"/>
        </w:rPr>
        <w:t xml:space="preserve">balar, komissiyalar </w:t>
      </w:r>
      <w:r w:rsidR="00877C56" w:rsidRPr="00A47E3E">
        <w:rPr>
          <w:sz w:val="28"/>
          <w:szCs w:val="28"/>
          <w:lang w:val="en-US"/>
        </w:rPr>
        <w:t>hamda</w:t>
      </w:r>
      <w:r w:rsidRPr="00A47E3E">
        <w:rPr>
          <w:sz w:val="28"/>
          <w:szCs w:val="28"/>
          <w:lang w:val="en-US"/>
        </w:rPr>
        <w:t xml:space="preserve"> is</w:t>
      </w:r>
      <w:r w:rsidR="00D76FF4" w:rsidRPr="00A47E3E">
        <w:rPr>
          <w:sz w:val="28"/>
          <w:szCs w:val="28"/>
          <w:lang w:val="en-US"/>
        </w:rPr>
        <w:t>hchi guruh</w:t>
      </w:r>
      <w:r w:rsidRPr="00A47E3E">
        <w:rPr>
          <w:sz w:val="28"/>
          <w:szCs w:val="28"/>
          <w:lang w:val="en-US"/>
        </w:rPr>
        <w:t xml:space="preserve">larga saylash, saylanish va raxbarlik </w:t>
      </w:r>
      <w:r w:rsidR="00D76FF4" w:rsidRPr="00A47E3E">
        <w:rPr>
          <w:sz w:val="28"/>
          <w:szCs w:val="28"/>
          <w:lang w:val="en-US"/>
        </w:rPr>
        <w:t>qilish</w:t>
      </w:r>
      <w:r w:rsidRPr="00A47E3E">
        <w:rPr>
          <w:sz w:val="28"/>
          <w:szCs w:val="28"/>
          <w:lang w:val="en-US"/>
        </w:rPr>
        <w:t>;</w:t>
      </w:r>
    </w:p>
    <w:p w:rsidR="008C1AAA" w:rsidRPr="00A47E3E" w:rsidRDefault="008C1AAA" w:rsidP="008C1AAA">
      <w:pPr>
        <w:pStyle w:val="12"/>
        <w:numPr>
          <w:ilvl w:val="0"/>
          <w:numId w:val="3"/>
        </w:numPr>
        <w:shd w:val="clear" w:color="auto" w:fill="auto"/>
        <w:tabs>
          <w:tab w:val="left" w:pos="1169"/>
        </w:tabs>
        <w:spacing w:before="0" w:after="0" w:line="283" w:lineRule="exact"/>
        <w:ind w:left="40" w:right="20" w:firstLine="700"/>
        <w:rPr>
          <w:sz w:val="28"/>
          <w:szCs w:val="28"/>
          <w:lang w:val="en-US"/>
        </w:rPr>
      </w:pPr>
      <w:r w:rsidRPr="00A47E3E">
        <w:rPr>
          <w:sz w:val="28"/>
          <w:szCs w:val="28"/>
          <w:lang w:val="en-US"/>
        </w:rPr>
        <w:t xml:space="preserve">Kengashning faoliyatini takomillashtirish </w:t>
      </w:r>
      <w:r w:rsidR="00877C56" w:rsidRPr="00A47E3E">
        <w:rPr>
          <w:sz w:val="28"/>
          <w:szCs w:val="28"/>
          <w:lang w:val="en-US"/>
        </w:rPr>
        <w:t>b</w:t>
      </w:r>
      <w:r w:rsidR="00A47E3E">
        <w:rPr>
          <w:sz w:val="28"/>
          <w:szCs w:val="28"/>
          <w:lang w:val="en-US"/>
        </w:rPr>
        <w:t>o‘</w:t>
      </w:r>
      <w:r w:rsidR="00877C56" w:rsidRPr="00A47E3E">
        <w:rPr>
          <w:sz w:val="28"/>
          <w:szCs w:val="28"/>
          <w:lang w:val="en-US"/>
        </w:rPr>
        <w:t>yicha</w:t>
      </w:r>
      <w:r w:rsidRPr="00A47E3E">
        <w:rPr>
          <w:sz w:val="28"/>
          <w:szCs w:val="28"/>
          <w:lang w:val="en-US"/>
        </w:rPr>
        <w:t xml:space="preserve"> takliflar kiritish;</w:t>
      </w:r>
    </w:p>
    <w:p w:rsidR="008C1AAA" w:rsidRPr="00A47E3E" w:rsidRDefault="00D76FF4" w:rsidP="008C1AAA">
      <w:pPr>
        <w:pStyle w:val="12"/>
        <w:numPr>
          <w:ilvl w:val="0"/>
          <w:numId w:val="3"/>
        </w:numPr>
        <w:shd w:val="clear" w:color="auto" w:fill="auto"/>
        <w:tabs>
          <w:tab w:val="left" w:pos="1169"/>
        </w:tabs>
        <w:spacing w:before="0" w:after="0" w:line="283" w:lineRule="exact"/>
        <w:ind w:left="40" w:right="20" w:firstLine="700"/>
        <w:rPr>
          <w:sz w:val="28"/>
          <w:szCs w:val="28"/>
          <w:lang w:val="en-US"/>
        </w:rPr>
      </w:pPr>
      <w:r w:rsidRPr="00A47E3E">
        <w:rPr>
          <w:sz w:val="28"/>
          <w:szCs w:val="28"/>
          <w:lang w:val="en-US"/>
        </w:rPr>
        <w:t>O</w:t>
      </w:r>
      <w:r w:rsidR="008C1AAA" w:rsidRPr="00A47E3E">
        <w:rPr>
          <w:sz w:val="28"/>
          <w:szCs w:val="28"/>
          <w:lang w:val="en-US"/>
        </w:rPr>
        <w:t>l</w:t>
      </w:r>
      <w:r w:rsidRPr="00A47E3E">
        <w:rPr>
          <w:sz w:val="28"/>
          <w:szCs w:val="28"/>
          <w:lang w:val="en-US"/>
        </w:rPr>
        <w:t>iy ta’lim muassasasi professor-</w:t>
      </w:r>
      <w:r w:rsidR="00A47E3E">
        <w:rPr>
          <w:sz w:val="28"/>
          <w:szCs w:val="28"/>
          <w:lang w:val="en-US"/>
        </w:rPr>
        <w:t>o‘</w:t>
      </w:r>
      <w:r w:rsidRPr="00A47E3E">
        <w:rPr>
          <w:sz w:val="28"/>
          <w:szCs w:val="28"/>
          <w:lang w:val="en-US"/>
        </w:rPr>
        <w:t>q</w:t>
      </w:r>
      <w:r w:rsidR="008C1AAA" w:rsidRPr="00A47E3E">
        <w:rPr>
          <w:sz w:val="28"/>
          <w:szCs w:val="28"/>
          <w:lang w:val="en-US"/>
        </w:rPr>
        <w:t xml:space="preserve">ituvchilarining yillik ish faoliyat reytingini </w:t>
      </w:r>
      <w:r w:rsidR="00DB2D18" w:rsidRPr="00A47E3E">
        <w:rPr>
          <w:sz w:val="28"/>
          <w:szCs w:val="28"/>
          <w:lang w:val="en-US"/>
        </w:rPr>
        <w:t>aniq</w:t>
      </w:r>
      <w:r w:rsidRPr="00A47E3E">
        <w:rPr>
          <w:sz w:val="28"/>
          <w:szCs w:val="28"/>
          <w:lang w:val="en-US"/>
        </w:rPr>
        <w:t>lashda hay’at a’zolari sifatida q</w:t>
      </w:r>
      <w:r w:rsidR="008C1AAA" w:rsidRPr="00A47E3E">
        <w:rPr>
          <w:sz w:val="28"/>
          <w:szCs w:val="28"/>
          <w:lang w:val="en-US"/>
        </w:rPr>
        <w:t xml:space="preserve">atnashish </w:t>
      </w:r>
      <w:r w:rsidRPr="00A47E3E">
        <w:rPr>
          <w:sz w:val="28"/>
          <w:szCs w:val="28"/>
          <w:lang w:val="en-US"/>
        </w:rPr>
        <w:t>orq</w:t>
      </w:r>
      <w:r w:rsidR="008C1AAA" w:rsidRPr="00A47E3E">
        <w:rPr>
          <w:sz w:val="28"/>
          <w:szCs w:val="28"/>
          <w:lang w:val="en-US"/>
        </w:rPr>
        <w:t>ali jamo</w:t>
      </w:r>
      <w:r w:rsidRPr="00A47E3E">
        <w:rPr>
          <w:sz w:val="28"/>
          <w:szCs w:val="28"/>
          <w:lang w:val="en-US"/>
        </w:rPr>
        <w:t>a</w:t>
      </w:r>
      <w:r w:rsidR="008C1AAA" w:rsidRPr="00A47E3E">
        <w:rPr>
          <w:sz w:val="28"/>
          <w:szCs w:val="28"/>
          <w:lang w:val="en-US"/>
        </w:rPr>
        <w:t>at ishtirokini amalga oshirish;</w:t>
      </w:r>
    </w:p>
    <w:p w:rsidR="008C1AAA" w:rsidRPr="00A47E3E" w:rsidRDefault="008C1AAA" w:rsidP="008C1AAA">
      <w:pPr>
        <w:pStyle w:val="12"/>
        <w:numPr>
          <w:ilvl w:val="0"/>
          <w:numId w:val="3"/>
        </w:numPr>
        <w:shd w:val="clear" w:color="auto" w:fill="auto"/>
        <w:tabs>
          <w:tab w:val="left" w:pos="1169"/>
        </w:tabs>
        <w:spacing w:before="0" w:after="0" w:line="283" w:lineRule="exact"/>
        <w:ind w:left="40" w:right="20" w:firstLine="700"/>
        <w:rPr>
          <w:sz w:val="28"/>
          <w:szCs w:val="28"/>
          <w:lang w:val="en-US"/>
        </w:rPr>
      </w:pPr>
      <w:r w:rsidRPr="00A47E3E">
        <w:rPr>
          <w:sz w:val="28"/>
          <w:szCs w:val="28"/>
          <w:lang w:val="en-US"/>
        </w:rPr>
        <w:t xml:space="preserve">Kengash tomonidan </w:t>
      </w:r>
      <w:r w:rsidR="00877C56" w:rsidRPr="00A47E3E">
        <w:rPr>
          <w:sz w:val="28"/>
          <w:szCs w:val="28"/>
          <w:lang w:val="en-US"/>
        </w:rPr>
        <w:t>k</w:t>
      </w:r>
      <w:r w:rsidR="00A47E3E">
        <w:rPr>
          <w:sz w:val="28"/>
          <w:szCs w:val="28"/>
          <w:lang w:val="en-US"/>
        </w:rPr>
        <w:t>o‘</w:t>
      </w:r>
      <w:r w:rsidR="00877C56" w:rsidRPr="00A47E3E">
        <w:rPr>
          <w:sz w:val="28"/>
          <w:szCs w:val="28"/>
          <w:lang w:val="en-US"/>
        </w:rPr>
        <w:t>rib</w:t>
      </w:r>
      <w:r w:rsidRPr="00A47E3E">
        <w:rPr>
          <w:sz w:val="28"/>
          <w:szCs w:val="28"/>
          <w:lang w:val="en-US"/>
        </w:rPr>
        <w:t xml:space="preserve"> chi</w:t>
      </w:r>
      <w:r w:rsidR="00DB2D18" w:rsidRPr="00A47E3E">
        <w:rPr>
          <w:sz w:val="28"/>
          <w:szCs w:val="28"/>
          <w:lang w:val="en-US"/>
        </w:rPr>
        <w:t>qiladi</w:t>
      </w:r>
      <w:r w:rsidRPr="00A47E3E">
        <w:rPr>
          <w:sz w:val="28"/>
          <w:szCs w:val="28"/>
          <w:lang w:val="en-US"/>
        </w:rPr>
        <w:t xml:space="preserve">gan masalalar </w:t>
      </w:r>
      <w:r w:rsidR="00877C56" w:rsidRPr="00A47E3E">
        <w:rPr>
          <w:sz w:val="28"/>
          <w:szCs w:val="28"/>
          <w:lang w:val="en-US"/>
        </w:rPr>
        <w:t>b</w:t>
      </w:r>
      <w:r w:rsidR="00A47E3E">
        <w:rPr>
          <w:sz w:val="28"/>
          <w:szCs w:val="28"/>
          <w:lang w:val="en-US"/>
        </w:rPr>
        <w:t>o‘</w:t>
      </w:r>
      <w:r w:rsidR="00877C56" w:rsidRPr="00A47E3E">
        <w:rPr>
          <w:sz w:val="28"/>
          <w:szCs w:val="28"/>
          <w:lang w:val="en-US"/>
        </w:rPr>
        <w:t>yicha</w:t>
      </w:r>
      <w:r w:rsidR="00D76FF4" w:rsidRPr="00A47E3E">
        <w:rPr>
          <w:sz w:val="28"/>
          <w:szCs w:val="28"/>
          <w:lang w:val="en-US"/>
        </w:rPr>
        <w:t xml:space="preserve"> xulosa taq</w:t>
      </w:r>
      <w:r w:rsidRPr="00A47E3E">
        <w:rPr>
          <w:sz w:val="28"/>
          <w:szCs w:val="28"/>
          <w:lang w:val="en-US"/>
        </w:rPr>
        <w:t>dim etish;</w:t>
      </w:r>
    </w:p>
    <w:p w:rsidR="008C1AAA" w:rsidRPr="00A47E3E" w:rsidRDefault="008C1AAA" w:rsidP="008C1AAA">
      <w:pPr>
        <w:pStyle w:val="12"/>
        <w:numPr>
          <w:ilvl w:val="0"/>
          <w:numId w:val="3"/>
        </w:numPr>
        <w:shd w:val="clear" w:color="auto" w:fill="auto"/>
        <w:tabs>
          <w:tab w:val="left" w:pos="1169"/>
        </w:tabs>
        <w:spacing w:before="0" w:after="0" w:line="283" w:lineRule="exact"/>
        <w:ind w:left="40" w:right="20" w:firstLine="700"/>
        <w:rPr>
          <w:sz w:val="28"/>
          <w:szCs w:val="28"/>
          <w:lang w:val="en-US"/>
        </w:rPr>
      </w:pPr>
      <w:r w:rsidRPr="00A47E3E">
        <w:rPr>
          <w:sz w:val="28"/>
          <w:szCs w:val="28"/>
          <w:lang w:val="en-US"/>
        </w:rPr>
        <w:t xml:space="preserve">Kengash </w:t>
      </w:r>
      <w:r w:rsidR="00894B25" w:rsidRPr="00A47E3E">
        <w:rPr>
          <w:sz w:val="28"/>
          <w:szCs w:val="28"/>
          <w:lang w:val="en-US"/>
        </w:rPr>
        <w:t>qaror</w:t>
      </w:r>
      <w:r w:rsidRPr="00A47E3E">
        <w:rPr>
          <w:sz w:val="28"/>
          <w:szCs w:val="28"/>
          <w:lang w:val="en-US"/>
        </w:rPr>
        <w:t xml:space="preserve">lari bilan yuklangan </w:t>
      </w:r>
      <w:r w:rsidR="00D76FF4" w:rsidRPr="00A47E3E">
        <w:rPr>
          <w:sz w:val="28"/>
          <w:szCs w:val="28"/>
          <w:lang w:val="en-US"/>
        </w:rPr>
        <w:t>boshqa</w:t>
      </w:r>
      <w:r w:rsidRPr="00A47E3E">
        <w:rPr>
          <w:sz w:val="28"/>
          <w:szCs w:val="28"/>
          <w:lang w:val="en-US"/>
        </w:rPr>
        <w:t xml:space="preserve"> vazifalarni bajarish.</w:t>
      </w:r>
    </w:p>
    <w:p w:rsidR="008C1AAA" w:rsidRPr="00A47E3E" w:rsidRDefault="008C1AAA" w:rsidP="008C1AAA">
      <w:pPr>
        <w:pStyle w:val="12"/>
        <w:numPr>
          <w:ilvl w:val="0"/>
          <w:numId w:val="3"/>
        </w:numPr>
        <w:shd w:val="clear" w:color="auto" w:fill="auto"/>
        <w:tabs>
          <w:tab w:val="left" w:pos="1169"/>
        </w:tabs>
        <w:spacing w:before="0" w:after="0" w:line="283" w:lineRule="exact"/>
        <w:ind w:left="40" w:right="20" w:firstLine="700"/>
        <w:rPr>
          <w:sz w:val="28"/>
          <w:szCs w:val="28"/>
          <w:lang w:val="en-US"/>
        </w:rPr>
      </w:pPr>
      <w:r w:rsidRPr="00A47E3E">
        <w:rPr>
          <w:sz w:val="28"/>
          <w:szCs w:val="28"/>
          <w:lang w:val="en-US"/>
        </w:rPr>
        <w:t xml:space="preserve">Kengash a’zolari Kengash tarkibida </w:t>
      </w:r>
      <w:r w:rsidR="00A47E3E">
        <w:rPr>
          <w:sz w:val="28"/>
          <w:szCs w:val="28"/>
          <w:lang w:val="en-US"/>
        </w:rPr>
        <w:t>o‘</w:t>
      </w:r>
      <w:r w:rsidR="00174B03" w:rsidRPr="00A47E3E">
        <w:rPr>
          <w:sz w:val="28"/>
          <w:szCs w:val="28"/>
          <w:lang w:val="en-US"/>
        </w:rPr>
        <w:t>z</w:t>
      </w:r>
      <w:r w:rsidR="00D76FF4" w:rsidRPr="00A47E3E">
        <w:rPr>
          <w:sz w:val="28"/>
          <w:szCs w:val="28"/>
          <w:lang w:val="en-US"/>
        </w:rPr>
        <w:t xml:space="preserve"> </w:t>
      </w:r>
      <w:r w:rsidRPr="00A47E3E">
        <w:rPr>
          <w:sz w:val="28"/>
          <w:szCs w:val="28"/>
          <w:lang w:val="en-US"/>
        </w:rPr>
        <w:t>faoliyatini jamoatchilik asosida amalga oshiradilar.</w:t>
      </w:r>
    </w:p>
    <w:p w:rsidR="008C1AAA" w:rsidRPr="00A47E3E" w:rsidRDefault="008C1AAA" w:rsidP="008C1AAA">
      <w:pPr>
        <w:pStyle w:val="12"/>
        <w:numPr>
          <w:ilvl w:val="0"/>
          <w:numId w:val="3"/>
        </w:numPr>
        <w:shd w:val="clear" w:color="auto" w:fill="auto"/>
        <w:tabs>
          <w:tab w:val="left" w:pos="1169"/>
        </w:tabs>
        <w:spacing w:before="0" w:after="0" w:line="283" w:lineRule="exact"/>
        <w:ind w:left="40" w:right="20" w:firstLine="700"/>
        <w:rPr>
          <w:sz w:val="28"/>
          <w:szCs w:val="28"/>
        </w:rPr>
      </w:pPr>
      <w:r w:rsidRPr="00A47E3E">
        <w:rPr>
          <w:sz w:val="28"/>
          <w:szCs w:val="28"/>
        </w:rPr>
        <w:t>Kengash a’zolarining majburiyatlari:</w:t>
      </w:r>
    </w:p>
    <w:p w:rsidR="008C1AAA" w:rsidRPr="00A47E3E" w:rsidRDefault="00D76FF4" w:rsidP="008C1AAA">
      <w:pPr>
        <w:pStyle w:val="12"/>
        <w:numPr>
          <w:ilvl w:val="0"/>
          <w:numId w:val="3"/>
        </w:numPr>
        <w:shd w:val="clear" w:color="auto" w:fill="auto"/>
        <w:tabs>
          <w:tab w:val="left" w:pos="1169"/>
        </w:tabs>
        <w:spacing w:before="0" w:after="0" w:line="283" w:lineRule="exact"/>
        <w:ind w:left="40" w:right="20" w:firstLine="700"/>
        <w:rPr>
          <w:sz w:val="28"/>
          <w:szCs w:val="28"/>
        </w:rPr>
      </w:pPr>
      <w:r w:rsidRPr="00A47E3E">
        <w:rPr>
          <w:sz w:val="28"/>
          <w:szCs w:val="28"/>
          <w:lang w:val="uz-Latn-UZ"/>
        </w:rPr>
        <w:lastRenderedPageBreak/>
        <w:t>T</w:t>
      </w:r>
      <w:r w:rsidR="008C1AAA" w:rsidRPr="00A47E3E">
        <w:rPr>
          <w:sz w:val="28"/>
          <w:szCs w:val="28"/>
        </w:rPr>
        <w:t xml:space="preserve">opshirilgan vazifalarni </w:t>
      </w:r>
      <w:r w:rsidRPr="00A47E3E">
        <w:rPr>
          <w:sz w:val="28"/>
          <w:szCs w:val="28"/>
        </w:rPr>
        <w:t>xalol</w:t>
      </w:r>
      <w:r w:rsidR="008C1AAA" w:rsidRPr="00A47E3E">
        <w:rPr>
          <w:sz w:val="28"/>
          <w:szCs w:val="28"/>
        </w:rPr>
        <w:t xml:space="preserve"> va vijdonan bajarish, kamchiliklarga nisbatan murosasiz </w:t>
      </w:r>
      <w:r w:rsidR="003B05D7" w:rsidRPr="00A47E3E">
        <w:rPr>
          <w:sz w:val="28"/>
          <w:szCs w:val="28"/>
        </w:rPr>
        <w:t>b</w:t>
      </w:r>
      <w:r w:rsidR="00A47E3E">
        <w:rPr>
          <w:sz w:val="28"/>
          <w:szCs w:val="28"/>
        </w:rPr>
        <w:t>o‘</w:t>
      </w:r>
      <w:r w:rsidR="003B05D7" w:rsidRPr="00A47E3E">
        <w:rPr>
          <w:sz w:val="28"/>
          <w:szCs w:val="28"/>
        </w:rPr>
        <w:t>lishi</w:t>
      </w:r>
      <w:r w:rsidR="008C1AAA" w:rsidRPr="00A47E3E">
        <w:rPr>
          <w:sz w:val="28"/>
          <w:szCs w:val="28"/>
        </w:rPr>
        <w:t>, t</w:t>
      </w:r>
      <w:r w:rsidR="00470789" w:rsidRPr="00A47E3E">
        <w:rPr>
          <w:sz w:val="28"/>
          <w:szCs w:val="28"/>
        </w:rPr>
        <w:t xml:space="preserve">anish-bilishchilikka </w:t>
      </w:r>
      <w:r w:rsidRPr="00A47E3E">
        <w:rPr>
          <w:sz w:val="28"/>
          <w:szCs w:val="28"/>
        </w:rPr>
        <w:t>y</w:t>
      </w:r>
      <w:r w:rsidR="00A47E3E">
        <w:rPr>
          <w:sz w:val="28"/>
          <w:szCs w:val="28"/>
        </w:rPr>
        <w:t>o‘</w:t>
      </w:r>
      <w:r w:rsidRPr="00A47E3E">
        <w:rPr>
          <w:sz w:val="28"/>
          <w:szCs w:val="28"/>
        </w:rPr>
        <w:t>l q</w:t>
      </w:r>
      <w:r w:rsidR="00A47E3E">
        <w:rPr>
          <w:sz w:val="28"/>
          <w:szCs w:val="28"/>
        </w:rPr>
        <w:t>o‘</w:t>
      </w:r>
      <w:r w:rsidR="00470789" w:rsidRPr="00A47E3E">
        <w:rPr>
          <w:sz w:val="28"/>
          <w:szCs w:val="28"/>
        </w:rPr>
        <w:t>ymaslik, kamchilikl</w:t>
      </w:r>
      <w:r w:rsidR="008C1AAA" w:rsidRPr="00A47E3E">
        <w:rPr>
          <w:sz w:val="28"/>
          <w:szCs w:val="28"/>
        </w:rPr>
        <w:t xml:space="preserve">arni yopib ketmaslik, yurish-turishda, axlokda, muomalada, tugri </w:t>
      </w:r>
      <w:r w:rsidR="00894B25" w:rsidRPr="00A47E3E">
        <w:rPr>
          <w:sz w:val="28"/>
          <w:szCs w:val="28"/>
        </w:rPr>
        <w:t>s</w:t>
      </w:r>
      <w:r w:rsidR="00A47E3E">
        <w:rPr>
          <w:sz w:val="28"/>
          <w:szCs w:val="28"/>
        </w:rPr>
        <w:t>o‘</w:t>
      </w:r>
      <w:r w:rsidR="00894B25" w:rsidRPr="00A47E3E">
        <w:rPr>
          <w:sz w:val="28"/>
          <w:szCs w:val="28"/>
        </w:rPr>
        <w:t>z</w:t>
      </w:r>
      <w:r w:rsidRPr="00A47E3E">
        <w:rPr>
          <w:sz w:val="28"/>
          <w:szCs w:val="28"/>
        </w:rPr>
        <w:t>likda, prinsipiallikda bo</w:t>
      </w:r>
      <w:r w:rsidR="008C1AAA" w:rsidRPr="00A47E3E">
        <w:rPr>
          <w:sz w:val="28"/>
          <w:szCs w:val="28"/>
        </w:rPr>
        <w:t>sh</w:t>
      </w:r>
      <w:r w:rsidRPr="00A47E3E">
        <w:rPr>
          <w:sz w:val="28"/>
          <w:szCs w:val="28"/>
          <w:lang w:val="uz-Latn-UZ"/>
        </w:rPr>
        <w:t>q</w:t>
      </w:r>
      <w:r w:rsidR="008C1AAA" w:rsidRPr="00A47E3E">
        <w:rPr>
          <w:sz w:val="28"/>
          <w:szCs w:val="28"/>
        </w:rPr>
        <w:t xml:space="preserve">alarga namuna </w:t>
      </w:r>
      <w:r w:rsidR="003B05D7" w:rsidRPr="00A47E3E">
        <w:rPr>
          <w:sz w:val="28"/>
          <w:szCs w:val="28"/>
        </w:rPr>
        <w:t>b</w:t>
      </w:r>
      <w:r w:rsidR="00A47E3E">
        <w:rPr>
          <w:sz w:val="28"/>
          <w:szCs w:val="28"/>
        </w:rPr>
        <w:t>o‘</w:t>
      </w:r>
      <w:r w:rsidR="003B05D7" w:rsidRPr="00A47E3E">
        <w:rPr>
          <w:sz w:val="28"/>
          <w:szCs w:val="28"/>
        </w:rPr>
        <w:t>lishi</w:t>
      </w:r>
      <w:r w:rsidR="008C1AAA" w:rsidRPr="00A47E3E">
        <w:rPr>
          <w:sz w:val="28"/>
          <w:szCs w:val="28"/>
        </w:rPr>
        <w:t>;</w:t>
      </w:r>
    </w:p>
    <w:p w:rsidR="008C1AAA" w:rsidRPr="00A47E3E" w:rsidRDefault="008C1AAA" w:rsidP="008C1AAA">
      <w:pPr>
        <w:pStyle w:val="12"/>
        <w:numPr>
          <w:ilvl w:val="0"/>
          <w:numId w:val="3"/>
        </w:numPr>
        <w:shd w:val="clear" w:color="auto" w:fill="auto"/>
        <w:tabs>
          <w:tab w:val="left" w:pos="1169"/>
        </w:tabs>
        <w:spacing w:before="0" w:after="0" w:line="283" w:lineRule="exact"/>
        <w:ind w:left="40" w:right="20" w:firstLine="700"/>
        <w:rPr>
          <w:sz w:val="28"/>
          <w:szCs w:val="28"/>
        </w:rPr>
      </w:pPr>
      <w:r w:rsidRPr="00A47E3E">
        <w:rPr>
          <w:sz w:val="28"/>
          <w:szCs w:val="28"/>
        </w:rPr>
        <w:t xml:space="preserve">Kengash vazifasiga kiruvchi barcha masalalarni tayyorlanishi va </w:t>
      </w:r>
      <w:r w:rsidR="00D76FF4" w:rsidRPr="00A47E3E">
        <w:rPr>
          <w:sz w:val="28"/>
          <w:szCs w:val="28"/>
        </w:rPr>
        <w:t>muhokamasida faol q</w:t>
      </w:r>
      <w:r w:rsidRPr="00A47E3E">
        <w:rPr>
          <w:sz w:val="28"/>
          <w:szCs w:val="28"/>
        </w:rPr>
        <w:t>atnashish;</w:t>
      </w:r>
    </w:p>
    <w:p w:rsidR="008C1AAA" w:rsidRPr="00A47E3E" w:rsidRDefault="008C1AAA" w:rsidP="008C1AAA">
      <w:pPr>
        <w:pStyle w:val="12"/>
        <w:numPr>
          <w:ilvl w:val="0"/>
          <w:numId w:val="3"/>
        </w:numPr>
        <w:shd w:val="clear" w:color="auto" w:fill="auto"/>
        <w:tabs>
          <w:tab w:val="left" w:pos="1169"/>
        </w:tabs>
        <w:spacing w:before="0" w:after="0" w:line="283" w:lineRule="exact"/>
        <w:ind w:left="40" w:right="20" w:firstLine="700"/>
        <w:rPr>
          <w:sz w:val="28"/>
          <w:szCs w:val="28"/>
          <w:lang w:val="en-US"/>
        </w:rPr>
      </w:pPr>
      <w:r w:rsidRPr="00A47E3E">
        <w:rPr>
          <w:sz w:val="28"/>
          <w:szCs w:val="28"/>
          <w:lang w:val="en-US"/>
        </w:rPr>
        <w:t xml:space="preserve">Kengash topshirigiga </w:t>
      </w:r>
      <w:r w:rsidR="00566532" w:rsidRPr="00A47E3E">
        <w:rPr>
          <w:sz w:val="28"/>
          <w:szCs w:val="28"/>
          <w:lang w:val="en-US"/>
        </w:rPr>
        <w:t>k</w:t>
      </w:r>
      <w:r w:rsidR="00A47E3E">
        <w:rPr>
          <w:sz w:val="28"/>
          <w:szCs w:val="28"/>
          <w:lang w:val="en-US"/>
        </w:rPr>
        <w:t>o‘</w:t>
      </w:r>
      <w:r w:rsidR="00566532" w:rsidRPr="00A47E3E">
        <w:rPr>
          <w:sz w:val="28"/>
          <w:szCs w:val="28"/>
          <w:lang w:val="en-US"/>
        </w:rPr>
        <w:t>ra</w:t>
      </w:r>
      <w:r w:rsidR="008E6733" w:rsidRPr="00A47E3E">
        <w:rPr>
          <w:sz w:val="28"/>
          <w:szCs w:val="28"/>
          <w:lang w:val="en-US"/>
        </w:rPr>
        <w:t xml:space="preserve"> aloh</w:t>
      </w:r>
      <w:r w:rsidR="008E6733" w:rsidRPr="00A47E3E">
        <w:rPr>
          <w:sz w:val="28"/>
          <w:szCs w:val="28"/>
          <w:lang w:val="uz-Latn-UZ"/>
        </w:rPr>
        <w:t>i</w:t>
      </w:r>
      <w:r w:rsidR="008E6733" w:rsidRPr="00A47E3E">
        <w:rPr>
          <w:sz w:val="28"/>
          <w:szCs w:val="28"/>
          <w:lang w:val="en-US"/>
        </w:rPr>
        <w:t>d</w:t>
      </w:r>
      <w:r w:rsidRPr="00A47E3E">
        <w:rPr>
          <w:sz w:val="28"/>
          <w:szCs w:val="28"/>
          <w:lang w:val="en-US"/>
        </w:rPr>
        <w:t xml:space="preserve">a masalalarda ekspert sifatida yigilishlarda </w:t>
      </w:r>
      <w:r w:rsidR="00894B25" w:rsidRPr="00A47E3E">
        <w:rPr>
          <w:sz w:val="28"/>
          <w:szCs w:val="28"/>
          <w:lang w:val="en-US"/>
        </w:rPr>
        <w:t>s</w:t>
      </w:r>
      <w:r w:rsidR="00A47E3E">
        <w:rPr>
          <w:sz w:val="28"/>
          <w:szCs w:val="28"/>
          <w:lang w:val="en-US"/>
        </w:rPr>
        <w:t>o‘</w:t>
      </w:r>
      <w:r w:rsidR="00894B25" w:rsidRPr="00A47E3E">
        <w:rPr>
          <w:sz w:val="28"/>
          <w:szCs w:val="28"/>
          <w:lang w:val="en-US"/>
        </w:rPr>
        <w:t>z</w:t>
      </w:r>
      <w:r w:rsidR="008E6733" w:rsidRPr="00A47E3E">
        <w:rPr>
          <w:sz w:val="28"/>
          <w:szCs w:val="28"/>
          <w:lang w:val="en-US"/>
        </w:rPr>
        <w:t>ga chiq</w:t>
      </w:r>
      <w:r w:rsidRPr="00A47E3E">
        <w:rPr>
          <w:sz w:val="28"/>
          <w:szCs w:val="28"/>
          <w:lang w:val="en-US"/>
        </w:rPr>
        <w:t xml:space="preserve">ish, masalani adolatli </w:t>
      </w:r>
      <w:r w:rsidR="00D76FF4" w:rsidRPr="00A47E3E">
        <w:rPr>
          <w:sz w:val="28"/>
          <w:szCs w:val="28"/>
          <w:lang w:val="en-US"/>
        </w:rPr>
        <w:t>hal</w:t>
      </w:r>
      <w:r w:rsidR="008E6733" w:rsidRPr="00A47E3E">
        <w:rPr>
          <w:sz w:val="28"/>
          <w:szCs w:val="28"/>
          <w:lang w:val="uz-Latn-UZ"/>
        </w:rPr>
        <w:t xml:space="preserve"> </w:t>
      </w:r>
      <w:r w:rsidR="008E6733" w:rsidRPr="00A47E3E">
        <w:rPr>
          <w:sz w:val="28"/>
          <w:szCs w:val="28"/>
          <w:lang w:val="en-US"/>
        </w:rPr>
        <w:t>etilishiga erishish;</w:t>
      </w:r>
    </w:p>
    <w:p w:rsidR="008C1AAA" w:rsidRPr="00A47E3E" w:rsidRDefault="008C1AAA" w:rsidP="008C1AAA">
      <w:pPr>
        <w:pStyle w:val="12"/>
        <w:numPr>
          <w:ilvl w:val="0"/>
          <w:numId w:val="3"/>
        </w:numPr>
        <w:shd w:val="clear" w:color="auto" w:fill="auto"/>
        <w:tabs>
          <w:tab w:val="left" w:pos="1169"/>
        </w:tabs>
        <w:spacing w:before="0" w:after="0" w:line="283" w:lineRule="exact"/>
        <w:ind w:left="40" w:right="20" w:firstLine="700"/>
        <w:rPr>
          <w:sz w:val="28"/>
          <w:szCs w:val="28"/>
          <w:lang w:val="en-US"/>
        </w:rPr>
      </w:pPr>
      <w:r w:rsidRPr="00A47E3E">
        <w:rPr>
          <w:sz w:val="28"/>
          <w:szCs w:val="28"/>
          <w:lang w:val="en-US"/>
        </w:rPr>
        <w:t>Ken</w:t>
      </w:r>
      <w:r w:rsidR="008E6733" w:rsidRPr="00A47E3E">
        <w:rPr>
          <w:sz w:val="28"/>
          <w:szCs w:val="28"/>
          <w:lang w:val="en-US"/>
        </w:rPr>
        <w:t>gash a’zolari majlisda shaxsan qatnashishi kerak. Bunday q</w:t>
      </w:r>
      <w:r w:rsidRPr="00A47E3E">
        <w:rPr>
          <w:sz w:val="28"/>
          <w:szCs w:val="28"/>
          <w:lang w:val="en-US"/>
        </w:rPr>
        <w:t>a</w:t>
      </w:r>
      <w:r w:rsidR="008E6733" w:rsidRPr="00A47E3E">
        <w:rPr>
          <w:sz w:val="28"/>
          <w:szCs w:val="28"/>
          <w:lang w:val="en-US"/>
        </w:rPr>
        <w:t>tnashishning imkoni bulmagan taq</w:t>
      </w:r>
      <w:r w:rsidRPr="00A47E3E">
        <w:rPr>
          <w:sz w:val="28"/>
          <w:szCs w:val="28"/>
          <w:lang w:val="en-US"/>
        </w:rPr>
        <w:t xml:space="preserve">dirda Kengash a’zosi majlisning kun tartibi </w:t>
      </w:r>
      <w:r w:rsidR="00877C56" w:rsidRPr="00A47E3E">
        <w:rPr>
          <w:sz w:val="28"/>
          <w:szCs w:val="28"/>
          <w:lang w:val="en-US"/>
        </w:rPr>
        <w:t>b</w:t>
      </w:r>
      <w:r w:rsidR="00A47E3E">
        <w:rPr>
          <w:sz w:val="28"/>
          <w:szCs w:val="28"/>
          <w:lang w:val="en-US"/>
        </w:rPr>
        <w:t>o‘</w:t>
      </w:r>
      <w:r w:rsidR="00877C56" w:rsidRPr="00A47E3E">
        <w:rPr>
          <w:sz w:val="28"/>
          <w:szCs w:val="28"/>
          <w:lang w:val="en-US"/>
        </w:rPr>
        <w:t>yicha</w:t>
      </w:r>
      <w:r w:rsidRPr="00A47E3E">
        <w:rPr>
          <w:sz w:val="28"/>
          <w:szCs w:val="28"/>
          <w:lang w:val="en-US"/>
        </w:rPr>
        <w:t xml:space="preserve"> </w:t>
      </w:r>
      <w:r w:rsidR="00A47E3E">
        <w:rPr>
          <w:sz w:val="28"/>
          <w:szCs w:val="28"/>
          <w:lang w:val="en-US"/>
        </w:rPr>
        <w:t>o‘</w:t>
      </w:r>
      <w:r w:rsidR="00174B03" w:rsidRPr="00A47E3E">
        <w:rPr>
          <w:sz w:val="28"/>
          <w:szCs w:val="28"/>
          <w:lang w:val="en-US"/>
        </w:rPr>
        <w:t>z</w:t>
      </w:r>
      <w:r w:rsidR="008E6733" w:rsidRPr="00A47E3E">
        <w:rPr>
          <w:sz w:val="28"/>
          <w:szCs w:val="28"/>
          <w:lang w:val="en-US"/>
        </w:rPr>
        <w:t xml:space="preserve"> </w:t>
      </w:r>
      <w:r w:rsidRPr="00A47E3E">
        <w:rPr>
          <w:sz w:val="28"/>
          <w:szCs w:val="28"/>
          <w:lang w:val="en-US"/>
        </w:rPr>
        <w:t>fikr</w:t>
      </w:r>
      <w:r w:rsidR="008E6733" w:rsidRPr="00A47E3E">
        <w:rPr>
          <w:sz w:val="28"/>
          <w:szCs w:val="28"/>
          <w:lang w:val="en-US"/>
        </w:rPr>
        <w:t>ini Kengashga yozma ravishda taqdim etishga xaq</w:t>
      </w:r>
      <w:r w:rsidRPr="00A47E3E">
        <w:rPr>
          <w:sz w:val="28"/>
          <w:szCs w:val="28"/>
          <w:lang w:val="en-US"/>
        </w:rPr>
        <w:t>lidir.</w:t>
      </w:r>
    </w:p>
    <w:p w:rsidR="008C1AAA" w:rsidRPr="00A47E3E" w:rsidRDefault="008C1AAA" w:rsidP="008C1AAA">
      <w:pPr>
        <w:pStyle w:val="12"/>
        <w:numPr>
          <w:ilvl w:val="0"/>
          <w:numId w:val="3"/>
        </w:numPr>
        <w:shd w:val="clear" w:color="auto" w:fill="auto"/>
        <w:tabs>
          <w:tab w:val="left" w:pos="1169"/>
        </w:tabs>
        <w:spacing w:before="0" w:after="0" w:line="283" w:lineRule="exact"/>
        <w:ind w:left="40" w:right="20" w:firstLine="700"/>
        <w:rPr>
          <w:sz w:val="28"/>
          <w:szCs w:val="28"/>
          <w:lang w:val="en-US"/>
        </w:rPr>
      </w:pPr>
      <w:r w:rsidRPr="00A47E3E">
        <w:rPr>
          <w:sz w:val="28"/>
          <w:szCs w:val="28"/>
          <w:lang w:val="en-US"/>
        </w:rPr>
        <w:t xml:space="preserve">Kengash oliy ta’lim muassasasida samarali jamoatchilik ishtirokini joriy etish, ijtimoiy-ma’naviy </w:t>
      </w:r>
      <w:r w:rsidR="00877C56" w:rsidRPr="00A47E3E">
        <w:rPr>
          <w:sz w:val="28"/>
          <w:szCs w:val="28"/>
          <w:lang w:val="en-US"/>
        </w:rPr>
        <w:t>muhit</w:t>
      </w:r>
      <w:r w:rsidRPr="00A47E3E">
        <w:rPr>
          <w:sz w:val="28"/>
          <w:szCs w:val="28"/>
          <w:lang w:val="en-US"/>
        </w:rPr>
        <w:t xml:space="preserve"> soglomligini ta’minlash, ta’lim sifati va ilmiy </w:t>
      </w:r>
      <w:r w:rsidR="00877C56" w:rsidRPr="00A47E3E">
        <w:rPr>
          <w:sz w:val="28"/>
          <w:szCs w:val="28"/>
          <w:lang w:val="en-US"/>
        </w:rPr>
        <w:t>salohiyat</w:t>
      </w:r>
      <w:r w:rsidRPr="00A47E3E">
        <w:rPr>
          <w:sz w:val="28"/>
          <w:szCs w:val="28"/>
          <w:lang w:val="en-US"/>
        </w:rPr>
        <w:t xml:space="preserve">ning </w:t>
      </w:r>
      <w:r w:rsidR="00877C56" w:rsidRPr="00A47E3E">
        <w:rPr>
          <w:sz w:val="28"/>
          <w:szCs w:val="28"/>
          <w:lang w:val="en-US"/>
        </w:rPr>
        <w:t>hamda</w:t>
      </w:r>
      <w:r w:rsidR="008E6733" w:rsidRPr="00A47E3E">
        <w:rPr>
          <w:sz w:val="28"/>
          <w:szCs w:val="28"/>
          <w:lang w:val="en-US"/>
        </w:rPr>
        <w:t xml:space="preserve"> ijodiy faoliyatning yangi bosqichga k</w:t>
      </w:r>
      <w:r w:rsidR="00A47E3E">
        <w:rPr>
          <w:sz w:val="28"/>
          <w:szCs w:val="28"/>
          <w:lang w:val="en-US"/>
        </w:rPr>
        <w:t>o‘</w:t>
      </w:r>
      <w:r w:rsidRPr="00A47E3E">
        <w:rPr>
          <w:sz w:val="28"/>
          <w:szCs w:val="28"/>
          <w:lang w:val="en-US"/>
        </w:rPr>
        <w:t xml:space="preserve">tarishga oid masalalarni </w:t>
      </w:r>
      <w:r w:rsidR="00A47E3E">
        <w:rPr>
          <w:sz w:val="28"/>
          <w:szCs w:val="28"/>
          <w:lang w:val="en-US"/>
        </w:rPr>
        <w:t>o‘</w:t>
      </w:r>
      <w:r w:rsidR="00877C56" w:rsidRPr="00A47E3E">
        <w:rPr>
          <w:sz w:val="28"/>
          <w:szCs w:val="28"/>
          <w:lang w:val="en-US"/>
        </w:rPr>
        <w:t>rganish</w:t>
      </w:r>
      <w:r w:rsidRPr="00A47E3E">
        <w:rPr>
          <w:sz w:val="28"/>
          <w:szCs w:val="28"/>
          <w:lang w:val="en-US"/>
        </w:rPr>
        <w:t xml:space="preserve">va </w:t>
      </w:r>
      <w:r w:rsidR="00CC6F2A" w:rsidRPr="00A47E3E">
        <w:rPr>
          <w:sz w:val="28"/>
          <w:szCs w:val="28"/>
          <w:lang w:val="en-US"/>
        </w:rPr>
        <w:t>tahlil</w:t>
      </w:r>
      <w:r w:rsidR="00894B25" w:rsidRPr="00A47E3E">
        <w:rPr>
          <w:sz w:val="28"/>
          <w:szCs w:val="28"/>
          <w:lang w:val="en-US"/>
        </w:rPr>
        <w:t>qilish</w:t>
      </w:r>
      <w:r w:rsidR="008E6733" w:rsidRPr="00A47E3E">
        <w:rPr>
          <w:sz w:val="28"/>
          <w:szCs w:val="28"/>
          <w:lang w:val="en-US"/>
        </w:rPr>
        <w:t xml:space="preserve"> </w:t>
      </w:r>
      <w:r w:rsidRPr="00A47E3E">
        <w:rPr>
          <w:sz w:val="28"/>
          <w:szCs w:val="28"/>
          <w:lang w:val="en-US"/>
        </w:rPr>
        <w:t>uchun</w:t>
      </w:r>
      <w:r w:rsidR="008E6733" w:rsidRPr="00A47E3E">
        <w:rPr>
          <w:sz w:val="28"/>
          <w:szCs w:val="28"/>
          <w:lang w:val="en-US"/>
        </w:rPr>
        <w:t xml:space="preserve"> sh</w:t>
      </w:r>
      <w:r w:rsidR="00A47E3E">
        <w:rPr>
          <w:sz w:val="28"/>
          <w:szCs w:val="28"/>
          <w:lang w:val="en-US"/>
        </w:rPr>
        <w:t>o‘</w:t>
      </w:r>
      <w:r w:rsidRPr="00A47E3E">
        <w:rPr>
          <w:sz w:val="28"/>
          <w:szCs w:val="28"/>
          <w:lang w:val="en-US"/>
        </w:rPr>
        <w:t xml:space="preserve">balar, komissiyalar </w:t>
      </w:r>
      <w:r w:rsidR="00877C56" w:rsidRPr="00A47E3E">
        <w:rPr>
          <w:sz w:val="28"/>
          <w:szCs w:val="28"/>
          <w:lang w:val="en-US"/>
        </w:rPr>
        <w:t>hamda</w:t>
      </w:r>
      <w:r w:rsidR="008E6733" w:rsidRPr="00A47E3E">
        <w:rPr>
          <w:sz w:val="28"/>
          <w:szCs w:val="28"/>
          <w:lang w:val="en-US"/>
        </w:rPr>
        <w:t xml:space="preserve"> ishchi guruh</w:t>
      </w:r>
      <w:r w:rsidRPr="00A47E3E">
        <w:rPr>
          <w:sz w:val="28"/>
          <w:szCs w:val="28"/>
          <w:lang w:val="en-US"/>
        </w:rPr>
        <w:t xml:space="preserve">larni tashkil etishi mumkin. </w:t>
      </w:r>
      <w:r w:rsidR="008E6733" w:rsidRPr="00A47E3E">
        <w:rPr>
          <w:sz w:val="28"/>
          <w:szCs w:val="28"/>
          <w:lang w:val="en-US"/>
        </w:rPr>
        <w:t>Sh</w:t>
      </w:r>
      <w:r w:rsidR="00A47E3E">
        <w:rPr>
          <w:sz w:val="28"/>
          <w:szCs w:val="28"/>
          <w:lang w:val="en-US"/>
        </w:rPr>
        <w:t>o‘</w:t>
      </w:r>
      <w:r w:rsidR="008E6733" w:rsidRPr="00A47E3E">
        <w:rPr>
          <w:sz w:val="28"/>
          <w:szCs w:val="28"/>
          <w:lang w:val="en-US"/>
        </w:rPr>
        <w:t>ba</w:t>
      </w:r>
      <w:r w:rsidRPr="00A47E3E">
        <w:rPr>
          <w:sz w:val="28"/>
          <w:szCs w:val="28"/>
          <w:lang w:val="en-US"/>
        </w:rPr>
        <w:t xml:space="preserve">lar, komissiyalar </w:t>
      </w:r>
      <w:r w:rsidR="00877C56" w:rsidRPr="00A47E3E">
        <w:rPr>
          <w:sz w:val="28"/>
          <w:szCs w:val="28"/>
          <w:lang w:val="en-US"/>
        </w:rPr>
        <w:t>hamda</w:t>
      </w:r>
      <w:r w:rsidRPr="00A47E3E">
        <w:rPr>
          <w:sz w:val="28"/>
          <w:szCs w:val="28"/>
          <w:lang w:val="en-US"/>
        </w:rPr>
        <w:t xml:space="preserve"> ishchi </w:t>
      </w:r>
      <w:r w:rsidR="008E6733" w:rsidRPr="00A47E3E">
        <w:rPr>
          <w:sz w:val="28"/>
          <w:szCs w:val="28"/>
          <w:lang w:val="en-US"/>
        </w:rPr>
        <w:t>guruh</w:t>
      </w:r>
      <w:r w:rsidRPr="00A47E3E">
        <w:rPr>
          <w:sz w:val="28"/>
          <w:szCs w:val="28"/>
          <w:lang w:val="en-US"/>
        </w:rPr>
        <w:t xml:space="preserve">larning faoliyati va tarkibi Kengash </w:t>
      </w:r>
      <w:r w:rsidR="00894B25" w:rsidRPr="00A47E3E">
        <w:rPr>
          <w:sz w:val="28"/>
          <w:szCs w:val="28"/>
          <w:lang w:val="en-US"/>
        </w:rPr>
        <w:t>qaror</w:t>
      </w:r>
      <w:r w:rsidRPr="00A47E3E">
        <w:rPr>
          <w:sz w:val="28"/>
          <w:szCs w:val="28"/>
          <w:lang w:val="en-US"/>
        </w:rPr>
        <w:t xml:space="preserve">i bilan </w:t>
      </w:r>
      <w:r w:rsidR="00894B25" w:rsidRPr="00A47E3E">
        <w:rPr>
          <w:sz w:val="28"/>
          <w:szCs w:val="28"/>
          <w:lang w:val="en-US"/>
        </w:rPr>
        <w:t>tasdiq</w:t>
      </w:r>
      <w:r w:rsidRPr="00A47E3E">
        <w:rPr>
          <w:sz w:val="28"/>
          <w:szCs w:val="28"/>
          <w:lang w:val="en-US"/>
        </w:rPr>
        <w:t>lanadi.’</w:t>
      </w:r>
    </w:p>
    <w:p w:rsidR="008C1AAA" w:rsidRPr="00A47E3E" w:rsidRDefault="008C1AAA" w:rsidP="008C1AAA">
      <w:pPr>
        <w:pStyle w:val="12"/>
        <w:numPr>
          <w:ilvl w:val="0"/>
          <w:numId w:val="3"/>
        </w:numPr>
        <w:shd w:val="clear" w:color="auto" w:fill="auto"/>
        <w:tabs>
          <w:tab w:val="left" w:pos="1169"/>
        </w:tabs>
        <w:spacing w:before="0" w:after="0" w:line="283" w:lineRule="exact"/>
        <w:ind w:left="40" w:right="20" w:firstLine="700"/>
        <w:rPr>
          <w:sz w:val="28"/>
          <w:szCs w:val="28"/>
          <w:lang w:val="en-US"/>
        </w:rPr>
      </w:pPr>
      <w:r w:rsidRPr="00A47E3E">
        <w:rPr>
          <w:sz w:val="28"/>
          <w:szCs w:val="28"/>
          <w:lang w:val="en-US"/>
        </w:rPr>
        <w:t xml:space="preserve">Kengash ishlarini </w:t>
      </w:r>
      <w:r w:rsidR="00A47E3E">
        <w:rPr>
          <w:sz w:val="28"/>
          <w:szCs w:val="28"/>
          <w:lang w:val="en-US"/>
        </w:rPr>
        <w:t>o‘</w:t>
      </w:r>
      <w:r w:rsidR="00877C56" w:rsidRPr="00A47E3E">
        <w:rPr>
          <w:sz w:val="28"/>
          <w:szCs w:val="28"/>
          <w:lang w:val="en-US"/>
        </w:rPr>
        <w:t>zi</w:t>
      </w:r>
      <w:r w:rsidRPr="00A47E3E">
        <w:rPr>
          <w:sz w:val="28"/>
          <w:szCs w:val="28"/>
          <w:lang w:val="en-US"/>
        </w:rPr>
        <w:t xml:space="preserve"> </w:t>
      </w:r>
      <w:r w:rsidR="00894B25" w:rsidRPr="00A47E3E">
        <w:rPr>
          <w:sz w:val="28"/>
          <w:szCs w:val="28"/>
          <w:lang w:val="en-US"/>
        </w:rPr>
        <w:t>tasdiq</w:t>
      </w:r>
      <w:r w:rsidRPr="00A47E3E">
        <w:rPr>
          <w:sz w:val="28"/>
          <w:szCs w:val="28"/>
          <w:lang w:val="en-US"/>
        </w:rPr>
        <w:t xml:space="preserve">lagan rejalar asosida amalga oshiradi va </w:t>
      </w:r>
      <w:r w:rsidR="00A47E3E">
        <w:rPr>
          <w:sz w:val="28"/>
          <w:szCs w:val="28"/>
          <w:lang w:val="en-US"/>
        </w:rPr>
        <w:t>o‘</w:t>
      </w:r>
      <w:r w:rsidR="00174B03" w:rsidRPr="00A47E3E">
        <w:rPr>
          <w:sz w:val="28"/>
          <w:szCs w:val="28"/>
          <w:lang w:val="en-US"/>
        </w:rPr>
        <w:t>z</w:t>
      </w:r>
      <w:r w:rsidR="008E6733" w:rsidRPr="00A47E3E">
        <w:rPr>
          <w:sz w:val="28"/>
          <w:szCs w:val="28"/>
          <w:lang w:val="en-US"/>
        </w:rPr>
        <w:t xml:space="preserve"> </w:t>
      </w:r>
      <w:r w:rsidRPr="00A47E3E">
        <w:rPr>
          <w:sz w:val="28"/>
          <w:szCs w:val="28"/>
          <w:lang w:val="en-US"/>
        </w:rPr>
        <w:t xml:space="preserve">majlislarini zaruriyatga </w:t>
      </w:r>
      <w:r w:rsidR="00566532" w:rsidRPr="00A47E3E">
        <w:rPr>
          <w:sz w:val="28"/>
          <w:szCs w:val="28"/>
          <w:lang w:val="en-US"/>
        </w:rPr>
        <w:t>k</w:t>
      </w:r>
      <w:r w:rsidR="00A47E3E">
        <w:rPr>
          <w:sz w:val="28"/>
          <w:szCs w:val="28"/>
          <w:lang w:val="en-US"/>
        </w:rPr>
        <w:t>o‘</w:t>
      </w:r>
      <w:r w:rsidR="00566532" w:rsidRPr="00A47E3E">
        <w:rPr>
          <w:sz w:val="28"/>
          <w:szCs w:val="28"/>
          <w:lang w:val="en-US"/>
        </w:rPr>
        <w:t>ra</w:t>
      </w:r>
      <w:r w:rsidR="008E6733" w:rsidRPr="00A47E3E">
        <w:rPr>
          <w:sz w:val="28"/>
          <w:szCs w:val="28"/>
          <w:lang w:val="en-US"/>
        </w:rPr>
        <w:t>, biroq</w:t>
      </w:r>
      <w:r w:rsidRPr="00A47E3E">
        <w:rPr>
          <w:sz w:val="28"/>
          <w:szCs w:val="28"/>
          <w:lang w:val="en-US"/>
        </w:rPr>
        <w:t xml:space="preserve"> yil choragida kamida uch marta </w:t>
      </w:r>
      <w:r w:rsidR="00A47E3E">
        <w:rPr>
          <w:sz w:val="28"/>
          <w:szCs w:val="28"/>
          <w:lang w:val="en-US"/>
        </w:rPr>
        <w:t>o‘</w:t>
      </w:r>
      <w:r w:rsidR="00DB2D18" w:rsidRPr="00A47E3E">
        <w:rPr>
          <w:sz w:val="28"/>
          <w:szCs w:val="28"/>
          <w:lang w:val="en-US"/>
        </w:rPr>
        <w:t>tkaz</w:t>
      </w:r>
      <w:r w:rsidRPr="00A47E3E">
        <w:rPr>
          <w:sz w:val="28"/>
          <w:szCs w:val="28"/>
          <w:lang w:val="en-US"/>
        </w:rPr>
        <w:t xml:space="preserve">adi. Kengash raisi tomonidan uning a’zolarining yozma iltimosnomalari asosida navbatdan </w:t>
      </w:r>
      <w:r w:rsidR="00174B03" w:rsidRPr="00A47E3E">
        <w:rPr>
          <w:sz w:val="28"/>
          <w:szCs w:val="28"/>
          <w:lang w:val="en-US"/>
        </w:rPr>
        <w:t>tashqari</w:t>
      </w:r>
      <w:r w:rsidR="008E6733" w:rsidRPr="00A47E3E">
        <w:rPr>
          <w:sz w:val="28"/>
          <w:szCs w:val="28"/>
          <w:lang w:val="en-US"/>
        </w:rPr>
        <w:t xml:space="preserve"> </w:t>
      </w:r>
      <w:r w:rsidRPr="00A47E3E">
        <w:rPr>
          <w:sz w:val="28"/>
          <w:szCs w:val="28"/>
          <w:lang w:val="en-US"/>
        </w:rPr>
        <w:t xml:space="preserve">majlislar chakirilishi mumkin. Iltimosnomalarda navbatdan </w:t>
      </w:r>
      <w:r w:rsidR="00174B03" w:rsidRPr="00A47E3E">
        <w:rPr>
          <w:sz w:val="28"/>
          <w:szCs w:val="28"/>
          <w:lang w:val="en-US"/>
        </w:rPr>
        <w:t>tashqari</w:t>
      </w:r>
      <w:r w:rsidRPr="00A47E3E">
        <w:rPr>
          <w:sz w:val="28"/>
          <w:szCs w:val="28"/>
          <w:lang w:val="en-US"/>
        </w:rPr>
        <w:t>majlisni chakirishning sabablari va asoslari bayon kilinishi kerak.</w:t>
      </w:r>
    </w:p>
    <w:p w:rsidR="008C1AAA" w:rsidRPr="00A47E3E" w:rsidRDefault="008C1AAA" w:rsidP="008C1AAA">
      <w:pPr>
        <w:pStyle w:val="12"/>
        <w:numPr>
          <w:ilvl w:val="0"/>
          <w:numId w:val="3"/>
        </w:numPr>
        <w:shd w:val="clear" w:color="auto" w:fill="auto"/>
        <w:tabs>
          <w:tab w:val="left" w:pos="1169"/>
        </w:tabs>
        <w:spacing w:before="0" w:after="0" w:line="283" w:lineRule="exact"/>
        <w:ind w:left="40" w:right="20" w:firstLine="700"/>
        <w:rPr>
          <w:sz w:val="28"/>
          <w:szCs w:val="28"/>
          <w:lang w:val="en-US"/>
        </w:rPr>
      </w:pPr>
      <w:r w:rsidRPr="00A47E3E">
        <w:rPr>
          <w:sz w:val="28"/>
          <w:szCs w:val="28"/>
          <w:lang w:val="en-US"/>
        </w:rPr>
        <w:t>Kengash majlisi</w:t>
      </w:r>
      <w:r w:rsidR="00894B25" w:rsidRPr="00A47E3E">
        <w:rPr>
          <w:sz w:val="28"/>
          <w:szCs w:val="28"/>
          <w:lang w:val="en-US"/>
        </w:rPr>
        <w:t>ni Kengash raisi, u bulmagan taq</w:t>
      </w:r>
      <w:r w:rsidRPr="00A47E3E">
        <w:rPr>
          <w:sz w:val="28"/>
          <w:szCs w:val="28"/>
          <w:lang w:val="en-US"/>
        </w:rPr>
        <w:t xml:space="preserve">dirda esa Kengash raisining </w:t>
      </w:r>
      <w:r w:rsidR="00A47E3E">
        <w:rPr>
          <w:sz w:val="28"/>
          <w:szCs w:val="28"/>
          <w:lang w:val="en-US"/>
        </w:rPr>
        <w:t>o‘</w:t>
      </w:r>
      <w:r w:rsidR="00FF082C" w:rsidRPr="00A47E3E">
        <w:rPr>
          <w:sz w:val="28"/>
          <w:szCs w:val="28"/>
          <w:lang w:val="en-US"/>
        </w:rPr>
        <w:t>rin</w:t>
      </w:r>
      <w:r w:rsidRPr="00A47E3E">
        <w:rPr>
          <w:sz w:val="28"/>
          <w:szCs w:val="28"/>
          <w:lang w:val="en-US"/>
        </w:rPr>
        <w:t xml:space="preserve">bosarlaridan biri </w:t>
      </w:r>
      <w:r w:rsidR="00D76FF4" w:rsidRPr="00A47E3E">
        <w:rPr>
          <w:sz w:val="28"/>
          <w:szCs w:val="28"/>
          <w:lang w:val="en-US"/>
        </w:rPr>
        <w:t>boshqa</w:t>
      </w:r>
      <w:r w:rsidRPr="00A47E3E">
        <w:rPr>
          <w:sz w:val="28"/>
          <w:szCs w:val="28"/>
          <w:lang w:val="en-US"/>
        </w:rPr>
        <w:t>radi.</w:t>
      </w:r>
    </w:p>
    <w:p w:rsidR="008C1AAA" w:rsidRPr="00A47E3E" w:rsidRDefault="008C1AAA" w:rsidP="008C1AAA">
      <w:pPr>
        <w:pStyle w:val="12"/>
        <w:numPr>
          <w:ilvl w:val="0"/>
          <w:numId w:val="3"/>
        </w:numPr>
        <w:shd w:val="clear" w:color="auto" w:fill="auto"/>
        <w:tabs>
          <w:tab w:val="left" w:pos="1169"/>
        </w:tabs>
        <w:spacing w:before="0" w:after="0" w:line="283" w:lineRule="exact"/>
        <w:ind w:left="40" w:right="20" w:firstLine="700"/>
        <w:rPr>
          <w:sz w:val="28"/>
          <w:szCs w:val="28"/>
          <w:lang w:val="en-US"/>
        </w:rPr>
      </w:pPr>
      <w:r w:rsidRPr="00A47E3E">
        <w:rPr>
          <w:sz w:val="28"/>
          <w:szCs w:val="28"/>
          <w:lang w:val="en-US"/>
        </w:rPr>
        <w:t xml:space="preserve">Kengash majlisi unda a’zolarining kamida uchdan ikki kismi katnashganda </w:t>
      </w:r>
      <w:r w:rsidR="00D76FF4" w:rsidRPr="00A47E3E">
        <w:rPr>
          <w:sz w:val="28"/>
          <w:szCs w:val="28"/>
          <w:lang w:val="en-US"/>
        </w:rPr>
        <w:t>xuquq</w:t>
      </w:r>
      <w:r w:rsidRPr="00A47E3E">
        <w:rPr>
          <w:sz w:val="28"/>
          <w:szCs w:val="28"/>
          <w:lang w:val="en-US"/>
        </w:rPr>
        <w:t xml:space="preserve">iy vakolatli </w:t>
      </w:r>
      <w:r w:rsidR="00877C56" w:rsidRPr="00A47E3E">
        <w:rPr>
          <w:sz w:val="28"/>
          <w:szCs w:val="28"/>
          <w:lang w:val="en-US"/>
        </w:rPr>
        <w:t>hisob</w:t>
      </w:r>
      <w:r w:rsidRPr="00A47E3E">
        <w:rPr>
          <w:sz w:val="28"/>
          <w:szCs w:val="28"/>
          <w:lang w:val="en-US"/>
        </w:rPr>
        <w:t>lanadi.</w:t>
      </w:r>
    </w:p>
    <w:p w:rsidR="008C1AAA" w:rsidRPr="00A47E3E" w:rsidRDefault="008C1AAA" w:rsidP="008C1AAA">
      <w:pPr>
        <w:pStyle w:val="12"/>
        <w:numPr>
          <w:ilvl w:val="0"/>
          <w:numId w:val="3"/>
        </w:numPr>
        <w:shd w:val="clear" w:color="auto" w:fill="auto"/>
        <w:tabs>
          <w:tab w:val="left" w:pos="1169"/>
        </w:tabs>
        <w:spacing w:before="0" w:after="0" w:line="283" w:lineRule="exact"/>
        <w:ind w:left="40" w:right="20" w:firstLine="700"/>
        <w:rPr>
          <w:sz w:val="28"/>
          <w:szCs w:val="28"/>
          <w:lang w:val="en-US"/>
        </w:rPr>
      </w:pPr>
      <w:r w:rsidRPr="00A47E3E">
        <w:rPr>
          <w:sz w:val="28"/>
          <w:szCs w:val="28"/>
          <w:lang w:val="en-US"/>
        </w:rPr>
        <w:t xml:space="preserve">Majlisni </w:t>
      </w:r>
      <w:r w:rsidR="00A47E3E">
        <w:rPr>
          <w:sz w:val="28"/>
          <w:szCs w:val="28"/>
          <w:lang w:val="en-US"/>
        </w:rPr>
        <w:t>o‘</w:t>
      </w:r>
      <w:r w:rsidR="00877C56" w:rsidRPr="00A47E3E">
        <w:rPr>
          <w:sz w:val="28"/>
          <w:szCs w:val="28"/>
          <w:lang w:val="en-US"/>
        </w:rPr>
        <w:t>tkazish</w:t>
      </w:r>
      <w:r w:rsidRPr="00A47E3E">
        <w:rPr>
          <w:sz w:val="28"/>
          <w:szCs w:val="28"/>
          <w:lang w:val="en-US"/>
        </w:rPr>
        <w:t xml:space="preserve"> uchun kvorum yoki rais va uning </w:t>
      </w:r>
      <w:r w:rsidR="00A47E3E">
        <w:rPr>
          <w:sz w:val="28"/>
          <w:szCs w:val="28"/>
          <w:lang w:val="en-US"/>
        </w:rPr>
        <w:t>o‘</w:t>
      </w:r>
      <w:r w:rsidR="00FF082C" w:rsidRPr="00A47E3E">
        <w:rPr>
          <w:sz w:val="28"/>
          <w:szCs w:val="28"/>
          <w:lang w:val="en-US"/>
        </w:rPr>
        <w:t>rin</w:t>
      </w:r>
      <w:r w:rsidR="000F1C32" w:rsidRPr="00A47E3E">
        <w:rPr>
          <w:sz w:val="28"/>
          <w:szCs w:val="28"/>
          <w:lang w:val="en-US"/>
        </w:rPr>
        <w:t>bosarlari b</w:t>
      </w:r>
      <w:r w:rsidR="00A47E3E">
        <w:rPr>
          <w:sz w:val="28"/>
          <w:szCs w:val="28"/>
          <w:lang w:val="en-US"/>
        </w:rPr>
        <w:t>o‘</w:t>
      </w:r>
      <w:r w:rsidRPr="00A47E3E">
        <w:rPr>
          <w:sz w:val="28"/>
          <w:szCs w:val="28"/>
          <w:lang w:val="en-US"/>
        </w:rPr>
        <w:t xml:space="preserve">lmaganda Kengash majlisini </w:t>
      </w:r>
      <w:r w:rsidR="00A47E3E">
        <w:rPr>
          <w:sz w:val="28"/>
          <w:szCs w:val="28"/>
          <w:lang w:val="en-US"/>
        </w:rPr>
        <w:t>o‘</w:t>
      </w:r>
      <w:r w:rsidR="00877C56" w:rsidRPr="00A47E3E">
        <w:rPr>
          <w:sz w:val="28"/>
          <w:szCs w:val="28"/>
          <w:lang w:val="en-US"/>
        </w:rPr>
        <w:t>tkazish</w:t>
      </w:r>
      <w:r w:rsidRPr="00A47E3E">
        <w:rPr>
          <w:sz w:val="28"/>
          <w:szCs w:val="28"/>
          <w:lang w:val="en-US"/>
        </w:rPr>
        <w:t xml:space="preserve">ning yangi sanasi e’lon </w:t>
      </w:r>
      <w:r w:rsidR="000F1C32" w:rsidRPr="00A47E3E">
        <w:rPr>
          <w:sz w:val="28"/>
          <w:szCs w:val="28"/>
          <w:lang w:val="en-US"/>
        </w:rPr>
        <w:t>q</w:t>
      </w:r>
      <w:r w:rsidRPr="00A47E3E">
        <w:rPr>
          <w:sz w:val="28"/>
          <w:szCs w:val="28"/>
          <w:lang w:val="en-US"/>
        </w:rPr>
        <w:t>ilinadi.</w:t>
      </w:r>
    </w:p>
    <w:p w:rsidR="008C1AAA" w:rsidRPr="00A47E3E" w:rsidRDefault="008C1AAA" w:rsidP="008C1AAA">
      <w:pPr>
        <w:pStyle w:val="12"/>
        <w:numPr>
          <w:ilvl w:val="0"/>
          <w:numId w:val="3"/>
        </w:numPr>
        <w:shd w:val="clear" w:color="auto" w:fill="auto"/>
        <w:tabs>
          <w:tab w:val="left" w:pos="1169"/>
        </w:tabs>
        <w:spacing w:before="0" w:after="0" w:line="283" w:lineRule="exact"/>
        <w:ind w:left="40" w:right="20" w:firstLine="700"/>
        <w:rPr>
          <w:sz w:val="28"/>
          <w:szCs w:val="28"/>
          <w:lang w:val="en-US"/>
        </w:rPr>
      </w:pPr>
      <w:r w:rsidRPr="00A47E3E">
        <w:rPr>
          <w:sz w:val="28"/>
          <w:szCs w:val="28"/>
          <w:lang w:val="en-US"/>
        </w:rPr>
        <w:t xml:space="preserve">Kengash majlisida </w:t>
      </w:r>
      <w:r w:rsidR="00877C56" w:rsidRPr="00A47E3E">
        <w:rPr>
          <w:sz w:val="28"/>
          <w:szCs w:val="28"/>
          <w:lang w:val="en-US"/>
        </w:rPr>
        <w:t>k</w:t>
      </w:r>
      <w:r w:rsidR="00A47E3E">
        <w:rPr>
          <w:sz w:val="28"/>
          <w:szCs w:val="28"/>
          <w:lang w:val="en-US"/>
        </w:rPr>
        <w:t>o‘</w:t>
      </w:r>
      <w:r w:rsidR="00877C56" w:rsidRPr="00A47E3E">
        <w:rPr>
          <w:sz w:val="28"/>
          <w:szCs w:val="28"/>
          <w:lang w:val="en-US"/>
        </w:rPr>
        <w:t>rib</w:t>
      </w:r>
      <w:r w:rsidRPr="00A47E3E">
        <w:rPr>
          <w:sz w:val="28"/>
          <w:szCs w:val="28"/>
          <w:lang w:val="en-US"/>
        </w:rPr>
        <w:t xml:space="preserve"> chi</w:t>
      </w:r>
      <w:r w:rsidR="00DB2D18" w:rsidRPr="00A47E3E">
        <w:rPr>
          <w:sz w:val="28"/>
          <w:szCs w:val="28"/>
          <w:lang w:val="en-US"/>
        </w:rPr>
        <w:t>qiladi</w:t>
      </w:r>
      <w:r w:rsidRPr="00A47E3E">
        <w:rPr>
          <w:sz w:val="28"/>
          <w:szCs w:val="28"/>
          <w:lang w:val="en-US"/>
        </w:rPr>
        <w:t xml:space="preserve">gan masalalarning xususiyatiga </w:t>
      </w:r>
      <w:r w:rsidR="00566532" w:rsidRPr="00A47E3E">
        <w:rPr>
          <w:sz w:val="28"/>
          <w:szCs w:val="28"/>
          <w:lang w:val="en-US"/>
        </w:rPr>
        <w:t>k</w:t>
      </w:r>
      <w:r w:rsidR="00A47E3E">
        <w:rPr>
          <w:sz w:val="28"/>
          <w:szCs w:val="28"/>
          <w:lang w:val="en-US"/>
        </w:rPr>
        <w:t>o‘</w:t>
      </w:r>
      <w:r w:rsidR="00566532" w:rsidRPr="00A47E3E">
        <w:rPr>
          <w:sz w:val="28"/>
          <w:szCs w:val="28"/>
          <w:lang w:val="en-US"/>
        </w:rPr>
        <w:t>ra</w:t>
      </w:r>
      <w:r w:rsidRPr="00A47E3E">
        <w:rPr>
          <w:sz w:val="28"/>
          <w:szCs w:val="28"/>
          <w:lang w:val="en-US"/>
        </w:rPr>
        <w:t xml:space="preserve">, shuningdek </w:t>
      </w:r>
      <w:r w:rsidR="008E6733" w:rsidRPr="00A47E3E">
        <w:rPr>
          <w:sz w:val="28"/>
          <w:szCs w:val="28"/>
          <w:lang w:val="en-US"/>
        </w:rPr>
        <w:t>sh</w:t>
      </w:r>
      <w:r w:rsidR="00A47E3E">
        <w:rPr>
          <w:sz w:val="28"/>
          <w:szCs w:val="28"/>
          <w:lang w:val="en-US"/>
        </w:rPr>
        <w:t>o‘</w:t>
      </w:r>
      <w:r w:rsidR="008E6733" w:rsidRPr="00A47E3E">
        <w:rPr>
          <w:sz w:val="28"/>
          <w:szCs w:val="28"/>
          <w:lang w:val="en-US"/>
        </w:rPr>
        <w:t>ba</w:t>
      </w:r>
      <w:r w:rsidRPr="00A47E3E">
        <w:rPr>
          <w:sz w:val="28"/>
          <w:szCs w:val="28"/>
          <w:lang w:val="en-US"/>
        </w:rPr>
        <w:t xml:space="preserve">lar, komissiyalar va ishchi </w:t>
      </w:r>
      <w:r w:rsidR="008E6733" w:rsidRPr="00A47E3E">
        <w:rPr>
          <w:sz w:val="28"/>
          <w:szCs w:val="28"/>
          <w:lang w:val="en-US"/>
        </w:rPr>
        <w:t>guruh</w:t>
      </w:r>
      <w:r w:rsidRPr="00A47E3E">
        <w:rPr>
          <w:sz w:val="28"/>
          <w:szCs w:val="28"/>
          <w:lang w:val="en-US"/>
        </w:rPr>
        <w:t xml:space="preserve">lar tarkibida ishlash uchun davlat organlari va </w:t>
      </w:r>
      <w:r w:rsidR="00D76FF4" w:rsidRPr="00A47E3E">
        <w:rPr>
          <w:sz w:val="28"/>
          <w:szCs w:val="28"/>
          <w:lang w:val="en-US"/>
        </w:rPr>
        <w:t>boshqa</w:t>
      </w:r>
      <w:r w:rsidRPr="00A47E3E">
        <w:rPr>
          <w:sz w:val="28"/>
          <w:szCs w:val="28"/>
          <w:lang w:val="en-US"/>
        </w:rPr>
        <w:t xml:space="preserve"> tashkilotlarning raxbarlari va mutaxassislari, oliy ta’lim muassasasining xodimlari, </w:t>
      </w:r>
      <w:r w:rsidR="00D76FF4" w:rsidRPr="00A47E3E">
        <w:rPr>
          <w:sz w:val="28"/>
          <w:szCs w:val="28"/>
          <w:lang w:val="en-US"/>
        </w:rPr>
        <w:t>boshqa</w:t>
      </w:r>
      <w:r w:rsidRPr="00A47E3E">
        <w:rPr>
          <w:sz w:val="28"/>
          <w:szCs w:val="28"/>
          <w:lang w:val="en-US"/>
        </w:rPr>
        <w:t xml:space="preserve"> jismoniy shaxslar taklif etilishi mumkin.</w:t>
      </w:r>
    </w:p>
    <w:p w:rsidR="008C1AAA" w:rsidRPr="00A47E3E" w:rsidRDefault="008C1AAA" w:rsidP="008C1AAA">
      <w:pPr>
        <w:pStyle w:val="12"/>
        <w:numPr>
          <w:ilvl w:val="0"/>
          <w:numId w:val="3"/>
        </w:numPr>
        <w:shd w:val="clear" w:color="auto" w:fill="auto"/>
        <w:tabs>
          <w:tab w:val="left" w:pos="1169"/>
        </w:tabs>
        <w:spacing w:before="0" w:after="0" w:line="283" w:lineRule="exact"/>
        <w:ind w:left="40" w:right="20" w:firstLine="700"/>
        <w:rPr>
          <w:sz w:val="28"/>
          <w:szCs w:val="28"/>
        </w:rPr>
      </w:pPr>
      <w:r w:rsidRPr="00A47E3E">
        <w:rPr>
          <w:sz w:val="28"/>
          <w:szCs w:val="28"/>
        </w:rPr>
        <w:t>Kengash mas’ul kotibi:</w:t>
      </w:r>
    </w:p>
    <w:p w:rsidR="008C1AAA" w:rsidRPr="00A47E3E" w:rsidRDefault="008C1AAA" w:rsidP="008C1AAA">
      <w:pPr>
        <w:pStyle w:val="12"/>
        <w:numPr>
          <w:ilvl w:val="0"/>
          <w:numId w:val="3"/>
        </w:numPr>
        <w:shd w:val="clear" w:color="auto" w:fill="auto"/>
        <w:tabs>
          <w:tab w:val="left" w:pos="1169"/>
        </w:tabs>
        <w:spacing w:before="0" w:after="0" w:line="283" w:lineRule="exact"/>
        <w:ind w:left="40" w:right="20" w:firstLine="700"/>
        <w:rPr>
          <w:sz w:val="28"/>
          <w:szCs w:val="28"/>
        </w:rPr>
      </w:pPr>
      <w:r w:rsidRPr="00A47E3E">
        <w:rPr>
          <w:sz w:val="28"/>
          <w:szCs w:val="28"/>
        </w:rPr>
        <w:t xml:space="preserve">Kengash majlisiga barcha zarur xujjatlarning </w:t>
      </w:r>
      <w:r w:rsidR="00A47E3E">
        <w:rPr>
          <w:sz w:val="28"/>
          <w:szCs w:val="28"/>
        </w:rPr>
        <w:t>o‘</w:t>
      </w:r>
      <w:r w:rsidR="00174B03" w:rsidRPr="00A47E3E">
        <w:rPr>
          <w:sz w:val="28"/>
          <w:szCs w:val="28"/>
        </w:rPr>
        <w:t>z</w:t>
      </w:r>
      <w:r w:rsidR="00DB2D18" w:rsidRPr="00A47E3E">
        <w:rPr>
          <w:sz w:val="28"/>
          <w:szCs w:val="28"/>
        </w:rPr>
        <w:t>vaqt</w:t>
      </w:r>
      <w:r w:rsidRPr="00A47E3E">
        <w:rPr>
          <w:sz w:val="28"/>
          <w:szCs w:val="28"/>
        </w:rPr>
        <w:t>ida tayyorlanishini ta’minlaydi;</w:t>
      </w:r>
    </w:p>
    <w:p w:rsidR="008C1AAA" w:rsidRPr="00A47E3E" w:rsidRDefault="008C1AAA" w:rsidP="008C1AAA">
      <w:pPr>
        <w:pStyle w:val="12"/>
        <w:numPr>
          <w:ilvl w:val="0"/>
          <w:numId w:val="3"/>
        </w:numPr>
        <w:shd w:val="clear" w:color="auto" w:fill="auto"/>
        <w:tabs>
          <w:tab w:val="left" w:pos="1169"/>
        </w:tabs>
        <w:spacing w:before="0" w:after="0" w:line="283" w:lineRule="exact"/>
        <w:ind w:left="40" w:right="20" w:firstLine="700"/>
        <w:rPr>
          <w:sz w:val="28"/>
          <w:szCs w:val="28"/>
          <w:lang w:val="en-US"/>
        </w:rPr>
      </w:pPr>
      <w:r w:rsidRPr="00A47E3E">
        <w:rPr>
          <w:sz w:val="28"/>
          <w:szCs w:val="28"/>
          <w:lang w:val="en-US"/>
        </w:rPr>
        <w:t xml:space="preserve">majlisni </w:t>
      </w:r>
      <w:r w:rsidR="00A47E3E">
        <w:rPr>
          <w:sz w:val="28"/>
          <w:szCs w:val="28"/>
          <w:lang w:val="en-US"/>
        </w:rPr>
        <w:t>o‘</w:t>
      </w:r>
      <w:r w:rsidR="00877C56" w:rsidRPr="00A47E3E">
        <w:rPr>
          <w:sz w:val="28"/>
          <w:szCs w:val="28"/>
          <w:lang w:val="en-US"/>
        </w:rPr>
        <w:t>tkazish</w:t>
      </w:r>
      <w:r w:rsidRPr="00A47E3E">
        <w:rPr>
          <w:sz w:val="28"/>
          <w:szCs w:val="28"/>
          <w:lang w:val="en-US"/>
        </w:rPr>
        <w:t xml:space="preserve"> mudsatlari va joyini Kengash raisi bilan kelishadi;</w:t>
      </w:r>
    </w:p>
    <w:p w:rsidR="008C1AAA" w:rsidRPr="00A47E3E" w:rsidRDefault="008C1AAA" w:rsidP="008C1AAA">
      <w:pPr>
        <w:pStyle w:val="12"/>
        <w:numPr>
          <w:ilvl w:val="0"/>
          <w:numId w:val="3"/>
        </w:numPr>
        <w:shd w:val="clear" w:color="auto" w:fill="auto"/>
        <w:tabs>
          <w:tab w:val="left" w:pos="1169"/>
        </w:tabs>
        <w:spacing w:before="0" w:after="0" w:line="283" w:lineRule="exact"/>
        <w:ind w:left="40" w:right="20" w:firstLine="700"/>
        <w:rPr>
          <w:sz w:val="28"/>
          <w:szCs w:val="28"/>
          <w:lang w:val="en-US"/>
        </w:rPr>
      </w:pPr>
      <w:r w:rsidRPr="00A47E3E">
        <w:rPr>
          <w:sz w:val="28"/>
          <w:szCs w:val="28"/>
          <w:lang w:val="en-US"/>
        </w:rPr>
        <w:t xml:space="preserve">kun tartibi masalalari </w:t>
      </w:r>
      <w:r w:rsidR="00877C56" w:rsidRPr="00A47E3E">
        <w:rPr>
          <w:sz w:val="28"/>
          <w:szCs w:val="28"/>
          <w:lang w:val="en-US"/>
        </w:rPr>
        <w:t>b</w:t>
      </w:r>
      <w:r w:rsidR="00A47E3E">
        <w:rPr>
          <w:sz w:val="28"/>
          <w:szCs w:val="28"/>
          <w:lang w:val="en-US"/>
        </w:rPr>
        <w:t>o‘</w:t>
      </w:r>
      <w:r w:rsidR="00877C56" w:rsidRPr="00A47E3E">
        <w:rPr>
          <w:sz w:val="28"/>
          <w:szCs w:val="28"/>
          <w:lang w:val="en-US"/>
        </w:rPr>
        <w:t>yicha</w:t>
      </w:r>
      <w:r w:rsidRPr="00A47E3E">
        <w:rPr>
          <w:sz w:val="28"/>
          <w:szCs w:val="28"/>
          <w:lang w:val="en-US"/>
        </w:rPr>
        <w:t xml:space="preserve"> Kengash majlislari </w:t>
      </w:r>
      <w:r w:rsidR="00A47E3E">
        <w:rPr>
          <w:sz w:val="28"/>
          <w:szCs w:val="28"/>
          <w:lang w:val="en-US"/>
        </w:rPr>
        <w:t>o‘</w:t>
      </w:r>
      <w:r w:rsidR="00DB2D18" w:rsidRPr="00A47E3E">
        <w:rPr>
          <w:sz w:val="28"/>
          <w:szCs w:val="28"/>
          <w:lang w:val="en-US"/>
        </w:rPr>
        <w:t>tkaz</w:t>
      </w:r>
      <w:r w:rsidRPr="00A47E3E">
        <w:rPr>
          <w:sz w:val="28"/>
          <w:szCs w:val="28"/>
          <w:lang w:val="en-US"/>
        </w:rPr>
        <w:t>ilishini tashkil etadi;</w:t>
      </w:r>
    </w:p>
    <w:p w:rsidR="008C1AAA" w:rsidRPr="00A47E3E" w:rsidRDefault="008C1AAA" w:rsidP="008C1AAA">
      <w:pPr>
        <w:pStyle w:val="12"/>
        <w:numPr>
          <w:ilvl w:val="0"/>
          <w:numId w:val="3"/>
        </w:numPr>
        <w:shd w:val="clear" w:color="auto" w:fill="auto"/>
        <w:tabs>
          <w:tab w:val="left" w:pos="1169"/>
        </w:tabs>
        <w:spacing w:before="0" w:after="0" w:line="283" w:lineRule="exact"/>
        <w:ind w:left="40" w:right="20" w:firstLine="700"/>
        <w:rPr>
          <w:sz w:val="28"/>
          <w:szCs w:val="28"/>
          <w:lang w:val="en-US"/>
        </w:rPr>
      </w:pPr>
      <w:r w:rsidRPr="00A47E3E">
        <w:rPr>
          <w:sz w:val="28"/>
          <w:szCs w:val="28"/>
          <w:lang w:val="en-US"/>
        </w:rPr>
        <w:t xml:space="preserve">Kengash a’zolari va taklif etilgan shaxslarni majlisning sanasi, kun tartibi loyixasi, majlisni </w:t>
      </w:r>
      <w:r w:rsidR="00A47E3E">
        <w:rPr>
          <w:sz w:val="28"/>
          <w:szCs w:val="28"/>
          <w:lang w:val="en-US"/>
        </w:rPr>
        <w:t>o‘</w:t>
      </w:r>
      <w:r w:rsidR="00877C56" w:rsidRPr="00A47E3E">
        <w:rPr>
          <w:sz w:val="28"/>
          <w:szCs w:val="28"/>
          <w:lang w:val="en-US"/>
        </w:rPr>
        <w:t>tkazish</w:t>
      </w:r>
      <w:r w:rsidRPr="00A47E3E">
        <w:rPr>
          <w:sz w:val="28"/>
          <w:szCs w:val="28"/>
          <w:lang w:val="en-US"/>
        </w:rPr>
        <w:t xml:space="preserve"> </w:t>
      </w:r>
      <w:r w:rsidR="00DB2D18" w:rsidRPr="00A47E3E">
        <w:rPr>
          <w:sz w:val="28"/>
          <w:szCs w:val="28"/>
          <w:lang w:val="en-US"/>
        </w:rPr>
        <w:t>vaqt</w:t>
      </w:r>
      <w:r w:rsidRPr="00A47E3E">
        <w:rPr>
          <w:sz w:val="28"/>
          <w:szCs w:val="28"/>
          <w:lang w:val="en-US"/>
        </w:rPr>
        <w:t xml:space="preserve">i va joyidan xabardor </w:t>
      </w:r>
      <w:r w:rsidR="00DB2D18" w:rsidRPr="00A47E3E">
        <w:rPr>
          <w:sz w:val="28"/>
          <w:szCs w:val="28"/>
          <w:lang w:val="en-US"/>
        </w:rPr>
        <w:t>qiladi</w:t>
      </w:r>
      <w:r w:rsidRPr="00A47E3E">
        <w:rPr>
          <w:sz w:val="28"/>
          <w:szCs w:val="28"/>
          <w:lang w:val="en-US"/>
        </w:rPr>
        <w:t>;</w:t>
      </w:r>
    </w:p>
    <w:p w:rsidR="008C1AAA" w:rsidRPr="00A47E3E" w:rsidRDefault="008C1AAA" w:rsidP="008C1AAA">
      <w:pPr>
        <w:pStyle w:val="12"/>
        <w:numPr>
          <w:ilvl w:val="0"/>
          <w:numId w:val="3"/>
        </w:numPr>
        <w:shd w:val="clear" w:color="auto" w:fill="auto"/>
        <w:tabs>
          <w:tab w:val="left" w:pos="1169"/>
        </w:tabs>
        <w:spacing w:before="0" w:after="0" w:line="283" w:lineRule="exact"/>
        <w:ind w:left="40" w:right="20" w:firstLine="700"/>
        <w:rPr>
          <w:sz w:val="28"/>
          <w:szCs w:val="28"/>
          <w:lang w:val="en-US"/>
        </w:rPr>
      </w:pPr>
      <w:r w:rsidRPr="00A47E3E">
        <w:rPr>
          <w:sz w:val="28"/>
          <w:szCs w:val="28"/>
          <w:lang w:val="en-US"/>
        </w:rPr>
        <w:t xml:space="preserve">Kengash faoliyati uchun muxim </w:t>
      </w:r>
      <w:r w:rsidR="00C35937" w:rsidRPr="00A47E3E">
        <w:rPr>
          <w:sz w:val="28"/>
          <w:szCs w:val="28"/>
          <w:lang w:val="en-US"/>
        </w:rPr>
        <w:t>b</w:t>
      </w:r>
      <w:r w:rsidR="00A47E3E">
        <w:rPr>
          <w:sz w:val="28"/>
          <w:szCs w:val="28"/>
          <w:lang w:val="en-US"/>
        </w:rPr>
        <w:t>o‘</w:t>
      </w:r>
      <w:r w:rsidR="00C35937" w:rsidRPr="00A47E3E">
        <w:rPr>
          <w:sz w:val="28"/>
          <w:szCs w:val="28"/>
          <w:lang w:val="en-US"/>
        </w:rPr>
        <w:t>lgan</w:t>
      </w:r>
      <w:r w:rsidRPr="00A47E3E">
        <w:rPr>
          <w:sz w:val="28"/>
          <w:szCs w:val="28"/>
          <w:lang w:val="en-US"/>
        </w:rPr>
        <w:t xml:space="preserve"> tadbirlar va xujjatlar tugrisida Kengash a’zolarini xabardor </w:t>
      </w:r>
      <w:r w:rsidR="00DB2D18" w:rsidRPr="00A47E3E">
        <w:rPr>
          <w:sz w:val="28"/>
          <w:szCs w:val="28"/>
          <w:lang w:val="en-US"/>
        </w:rPr>
        <w:t>qiladi</w:t>
      </w:r>
      <w:r w:rsidRPr="00A47E3E">
        <w:rPr>
          <w:sz w:val="28"/>
          <w:szCs w:val="28"/>
          <w:lang w:val="en-US"/>
        </w:rPr>
        <w:t>;</w:t>
      </w:r>
    </w:p>
    <w:p w:rsidR="008C1AAA" w:rsidRPr="00A47E3E" w:rsidRDefault="00894B25" w:rsidP="008C1AAA">
      <w:pPr>
        <w:pStyle w:val="12"/>
        <w:numPr>
          <w:ilvl w:val="0"/>
          <w:numId w:val="3"/>
        </w:numPr>
        <w:shd w:val="clear" w:color="auto" w:fill="auto"/>
        <w:tabs>
          <w:tab w:val="left" w:pos="1169"/>
        </w:tabs>
        <w:spacing w:before="0" w:after="0" w:line="283" w:lineRule="exact"/>
        <w:ind w:left="40" w:right="20" w:firstLine="700"/>
        <w:rPr>
          <w:sz w:val="28"/>
          <w:szCs w:val="28"/>
          <w:lang w:val="en-US"/>
        </w:rPr>
      </w:pPr>
      <w:r w:rsidRPr="00A47E3E">
        <w:rPr>
          <w:sz w:val="28"/>
          <w:szCs w:val="28"/>
          <w:lang w:val="en-US"/>
        </w:rPr>
        <w:t>Kengash qaror</w:t>
      </w:r>
      <w:r w:rsidR="008C1AAA" w:rsidRPr="00A47E3E">
        <w:rPr>
          <w:sz w:val="28"/>
          <w:szCs w:val="28"/>
          <w:lang w:val="en-US"/>
        </w:rPr>
        <w:t>lari bajarilishi monitoringini yuritadi;</w:t>
      </w:r>
    </w:p>
    <w:p w:rsidR="008C1AAA" w:rsidRPr="00A47E3E" w:rsidRDefault="008C1AAA" w:rsidP="008C1AAA">
      <w:pPr>
        <w:pStyle w:val="12"/>
        <w:numPr>
          <w:ilvl w:val="0"/>
          <w:numId w:val="3"/>
        </w:numPr>
        <w:shd w:val="clear" w:color="auto" w:fill="auto"/>
        <w:tabs>
          <w:tab w:val="left" w:pos="1169"/>
        </w:tabs>
        <w:spacing w:before="0" w:after="0" w:line="283" w:lineRule="exact"/>
        <w:ind w:left="40" w:right="20" w:firstLine="700"/>
        <w:rPr>
          <w:sz w:val="28"/>
          <w:szCs w:val="28"/>
          <w:lang w:val="en-US"/>
        </w:rPr>
      </w:pPr>
      <w:r w:rsidRPr="00A47E3E">
        <w:rPr>
          <w:sz w:val="28"/>
          <w:szCs w:val="28"/>
          <w:lang w:val="en-US"/>
        </w:rPr>
        <w:t xml:space="preserve">Kengash bayonnomalarini rasmiylashtiradi va </w:t>
      </w:r>
      <w:r w:rsidR="00894B25" w:rsidRPr="00A47E3E">
        <w:rPr>
          <w:sz w:val="28"/>
          <w:szCs w:val="28"/>
          <w:lang w:val="en-US"/>
        </w:rPr>
        <w:t>tasdiq</w:t>
      </w:r>
      <w:r w:rsidRPr="00A47E3E">
        <w:rPr>
          <w:sz w:val="28"/>
          <w:szCs w:val="28"/>
          <w:lang w:val="en-US"/>
        </w:rPr>
        <w:t xml:space="preserve">langan bayonnomalarni Kengash a’zolariga va </w:t>
      </w:r>
      <w:r w:rsidR="00D76FF4" w:rsidRPr="00A47E3E">
        <w:rPr>
          <w:sz w:val="28"/>
          <w:szCs w:val="28"/>
          <w:lang w:val="en-US"/>
        </w:rPr>
        <w:t>boshqa</w:t>
      </w:r>
      <w:r w:rsidRPr="00A47E3E">
        <w:rPr>
          <w:sz w:val="28"/>
          <w:szCs w:val="28"/>
          <w:lang w:val="en-US"/>
        </w:rPr>
        <w:t xml:space="preserve"> manfaatdor tashkilotlarga yuboradi;</w:t>
      </w:r>
    </w:p>
    <w:p w:rsidR="008C1AAA" w:rsidRPr="00A47E3E" w:rsidRDefault="008C1AAA" w:rsidP="008C1AAA">
      <w:pPr>
        <w:pStyle w:val="12"/>
        <w:numPr>
          <w:ilvl w:val="0"/>
          <w:numId w:val="3"/>
        </w:numPr>
        <w:shd w:val="clear" w:color="auto" w:fill="auto"/>
        <w:tabs>
          <w:tab w:val="left" w:pos="1169"/>
        </w:tabs>
        <w:spacing w:before="0" w:after="0" w:line="283" w:lineRule="exact"/>
        <w:ind w:left="40" w:right="20" w:firstLine="700"/>
        <w:rPr>
          <w:sz w:val="28"/>
          <w:szCs w:val="28"/>
          <w:lang w:val="en-US"/>
        </w:rPr>
      </w:pPr>
      <w:r w:rsidRPr="00A47E3E">
        <w:rPr>
          <w:sz w:val="28"/>
          <w:szCs w:val="28"/>
          <w:lang w:val="en-US"/>
        </w:rPr>
        <w:t xml:space="preserve">Kengash </w:t>
      </w:r>
      <w:r w:rsidR="00894B25" w:rsidRPr="00A47E3E">
        <w:rPr>
          <w:sz w:val="28"/>
          <w:szCs w:val="28"/>
          <w:lang w:val="en-US"/>
        </w:rPr>
        <w:t>qaror</w:t>
      </w:r>
      <w:r w:rsidRPr="00A47E3E">
        <w:rPr>
          <w:sz w:val="28"/>
          <w:szCs w:val="28"/>
          <w:lang w:val="en-US"/>
        </w:rPr>
        <w:t xml:space="preserve">lari bilan unga yuklangan </w:t>
      </w:r>
      <w:r w:rsidR="00D76FF4" w:rsidRPr="00A47E3E">
        <w:rPr>
          <w:sz w:val="28"/>
          <w:szCs w:val="28"/>
          <w:lang w:val="en-US"/>
        </w:rPr>
        <w:t>boshqa</w:t>
      </w:r>
      <w:r w:rsidRPr="00A47E3E">
        <w:rPr>
          <w:sz w:val="28"/>
          <w:szCs w:val="28"/>
          <w:lang w:val="en-US"/>
        </w:rPr>
        <w:t xml:space="preserve"> vazifalarni bajaradi.</w:t>
      </w:r>
    </w:p>
    <w:p w:rsidR="008C1AAA" w:rsidRPr="00A47E3E" w:rsidRDefault="008C1AAA" w:rsidP="008C1AAA">
      <w:pPr>
        <w:pStyle w:val="12"/>
        <w:numPr>
          <w:ilvl w:val="0"/>
          <w:numId w:val="3"/>
        </w:numPr>
        <w:shd w:val="clear" w:color="auto" w:fill="auto"/>
        <w:tabs>
          <w:tab w:val="left" w:pos="1169"/>
        </w:tabs>
        <w:spacing w:before="0" w:after="0" w:line="283" w:lineRule="exact"/>
        <w:ind w:left="40" w:right="20" w:firstLine="700"/>
        <w:rPr>
          <w:sz w:val="28"/>
          <w:szCs w:val="28"/>
          <w:lang w:val="en-US"/>
        </w:rPr>
      </w:pPr>
      <w:r w:rsidRPr="00A47E3E">
        <w:rPr>
          <w:sz w:val="28"/>
          <w:szCs w:val="28"/>
          <w:lang w:val="en-US"/>
        </w:rPr>
        <w:t xml:space="preserve">Kengash kotibi Kengash a’zosi </w:t>
      </w:r>
      <w:r w:rsidR="00877C56" w:rsidRPr="00A47E3E">
        <w:rPr>
          <w:sz w:val="28"/>
          <w:szCs w:val="28"/>
          <w:lang w:val="en-US"/>
        </w:rPr>
        <w:t>hisob</w:t>
      </w:r>
      <w:r w:rsidRPr="00A47E3E">
        <w:rPr>
          <w:sz w:val="28"/>
          <w:szCs w:val="28"/>
          <w:lang w:val="en-US"/>
        </w:rPr>
        <w:t>lanadi.</w:t>
      </w:r>
    </w:p>
    <w:p w:rsidR="008C1AAA" w:rsidRPr="00A47E3E" w:rsidRDefault="008C1AAA" w:rsidP="008C1AAA">
      <w:pPr>
        <w:pStyle w:val="12"/>
        <w:numPr>
          <w:ilvl w:val="0"/>
          <w:numId w:val="3"/>
        </w:numPr>
        <w:shd w:val="clear" w:color="auto" w:fill="auto"/>
        <w:tabs>
          <w:tab w:val="left" w:pos="1169"/>
        </w:tabs>
        <w:spacing w:before="0" w:after="0" w:line="283" w:lineRule="exact"/>
        <w:ind w:left="40" w:right="20" w:firstLine="700"/>
        <w:rPr>
          <w:sz w:val="28"/>
          <w:szCs w:val="28"/>
          <w:lang w:val="en-US"/>
        </w:rPr>
      </w:pPr>
      <w:r w:rsidRPr="00A47E3E">
        <w:rPr>
          <w:sz w:val="28"/>
          <w:szCs w:val="28"/>
          <w:lang w:val="en-US"/>
        </w:rPr>
        <w:t>Kengash faoliyatini tashkiliy jixatdan ta’minlash, xujjatlarini yuritish va saklanishini tashkil etish Yoshlar ittifokining oliy ta’lim muassasasidagi yetakchisi ishtirokida amalga oshiriladi.</w:t>
      </w:r>
    </w:p>
    <w:p w:rsidR="008C1AAA" w:rsidRPr="00A47E3E" w:rsidRDefault="008C1AAA" w:rsidP="008C1AAA">
      <w:pPr>
        <w:pStyle w:val="12"/>
        <w:numPr>
          <w:ilvl w:val="0"/>
          <w:numId w:val="3"/>
        </w:numPr>
        <w:shd w:val="clear" w:color="auto" w:fill="auto"/>
        <w:tabs>
          <w:tab w:val="left" w:pos="1169"/>
        </w:tabs>
        <w:spacing w:before="0" w:after="0" w:line="283" w:lineRule="exact"/>
        <w:ind w:left="40" w:right="20" w:firstLine="700"/>
        <w:rPr>
          <w:sz w:val="28"/>
          <w:szCs w:val="28"/>
          <w:lang w:val="en-US"/>
        </w:rPr>
      </w:pPr>
      <w:r w:rsidRPr="00A47E3E">
        <w:rPr>
          <w:sz w:val="28"/>
          <w:szCs w:val="28"/>
          <w:lang w:val="en-US"/>
        </w:rPr>
        <w:t xml:space="preserve">Kengash ish tartibi Kengash tomonidan </w:t>
      </w:r>
      <w:r w:rsidR="00894B25" w:rsidRPr="00A47E3E">
        <w:rPr>
          <w:sz w:val="28"/>
          <w:szCs w:val="28"/>
          <w:lang w:val="en-US"/>
        </w:rPr>
        <w:t>tasdiq</w:t>
      </w:r>
      <w:r w:rsidRPr="00A47E3E">
        <w:rPr>
          <w:sz w:val="28"/>
          <w:szCs w:val="28"/>
          <w:lang w:val="en-US"/>
        </w:rPr>
        <w:t>lanadigan Kengashning ish reglamentiga muvofik tashkil etiladi.</w:t>
      </w:r>
    </w:p>
    <w:p w:rsidR="008C1AAA" w:rsidRPr="00A47E3E" w:rsidRDefault="008C1AAA" w:rsidP="008C1AAA">
      <w:pPr>
        <w:pStyle w:val="12"/>
        <w:numPr>
          <w:ilvl w:val="0"/>
          <w:numId w:val="3"/>
        </w:numPr>
        <w:shd w:val="clear" w:color="auto" w:fill="auto"/>
        <w:tabs>
          <w:tab w:val="left" w:pos="1169"/>
        </w:tabs>
        <w:spacing w:before="0" w:after="0" w:line="283" w:lineRule="exact"/>
        <w:ind w:left="40" w:right="20" w:firstLine="700"/>
        <w:rPr>
          <w:sz w:val="28"/>
          <w:szCs w:val="28"/>
          <w:lang w:val="en-US"/>
        </w:rPr>
      </w:pPr>
      <w:r w:rsidRPr="00A47E3E">
        <w:rPr>
          <w:sz w:val="28"/>
          <w:szCs w:val="28"/>
          <w:lang w:val="en-US"/>
        </w:rPr>
        <w:t xml:space="preserve">Kengash </w:t>
      </w:r>
      <w:r w:rsidR="00A47E3E">
        <w:rPr>
          <w:sz w:val="28"/>
          <w:szCs w:val="28"/>
          <w:lang w:val="en-US"/>
        </w:rPr>
        <w:t>o‘</w:t>
      </w:r>
      <w:r w:rsidR="00174B03" w:rsidRPr="00A47E3E">
        <w:rPr>
          <w:sz w:val="28"/>
          <w:szCs w:val="28"/>
          <w:lang w:val="en-US"/>
        </w:rPr>
        <w:t>z</w:t>
      </w:r>
      <w:r w:rsidR="0026105A" w:rsidRPr="00A47E3E">
        <w:rPr>
          <w:sz w:val="28"/>
          <w:szCs w:val="28"/>
          <w:lang w:val="en-US"/>
        </w:rPr>
        <w:t xml:space="preserve"> faoliyati t</w:t>
      </w:r>
      <w:r w:rsidR="00A47E3E">
        <w:rPr>
          <w:sz w:val="28"/>
          <w:szCs w:val="28"/>
          <w:lang w:val="en-US"/>
        </w:rPr>
        <w:t>o‘g‘</w:t>
      </w:r>
      <w:r w:rsidRPr="00A47E3E">
        <w:rPr>
          <w:sz w:val="28"/>
          <w:szCs w:val="28"/>
          <w:lang w:val="en-US"/>
        </w:rPr>
        <w:t xml:space="preserve">risidagi yillik ma’lumotni tegishliligi </w:t>
      </w:r>
      <w:r w:rsidR="00877C56" w:rsidRPr="00A47E3E">
        <w:rPr>
          <w:sz w:val="28"/>
          <w:szCs w:val="28"/>
          <w:lang w:val="en-US"/>
        </w:rPr>
        <w:t>b</w:t>
      </w:r>
      <w:r w:rsidR="00A47E3E">
        <w:rPr>
          <w:sz w:val="28"/>
          <w:szCs w:val="28"/>
          <w:lang w:val="en-US"/>
        </w:rPr>
        <w:t>o‘</w:t>
      </w:r>
      <w:r w:rsidR="00877C56" w:rsidRPr="00A47E3E">
        <w:rPr>
          <w:sz w:val="28"/>
          <w:szCs w:val="28"/>
          <w:lang w:val="en-US"/>
        </w:rPr>
        <w:t>yicha</w:t>
      </w:r>
      <w:r w:rsidRPr="00A47E3E">
        <w:rPr>
          <w:sz w:val="28"/>
          <w:szCs w:val="28"/>
          <w:lang w:val="en-US"/>
        </w:rPr>
        <w:t xml:space="preserve"> yu</w:t>
      </w:r>
      <w:r w:rsidR="0026105A" w:rsidRPr="00A47E3E">
        <w:rPr>
          <w:sz w:val="28"/>
          <w:szCs w:val="28"/>
          <w:lang w:val="en-US"/>
        </w:rPr>
        <w:t>q</w:t>
      </w:r>
      <w:r w:rsidRPr="00A47E3E">
        <w:rPr>
          <w:sz w:val="28"/>
          <w:szCs w:val="28"/>
          <w:lang w:val="en-US"/>
        </w:rPr>
        <w:t xml:space="preserve">ori turuvchi organ - vazirlik, davlat </w:t>
      </w:r>
      <w:r w:rsidR="00894B25" w:rsidRPr="00A47E3E">
        <w:rPr>
          <w:sz w:val="28"/>
          <w:szCs w:val="28"/>
          <w:lang w:val="en-US"/>
        </w:rPr>
        <w:t>q</w:t>
      </w:r>
      <w:r w:rsidR="00A47E3E">
        <w:rPr>
          <w:sz w:val="28"/>
          <w:szCs w:val="28"/>
          <w:lang w:val="en-US"/>
        </w:rPr>
        <w:t>o‘</w:t>
      </w:r>
      <w:r w:rsidR="00894B25" w:rsidRPr="00A47E3E">
        <w:rPr>
          <w:sz w:val="28"/>
          <w:szCs w:val="28"/>
          <w:lang w:val="en-US"/>
        </w:rPr>
        <w:t>mita</w:t>
      </w:r>
      <w:r w:rsidR="0026105A" w:rsidRPr="00A47E3E">
        <w:rPr>
          <w:sz w:val="28"/>
          <w:szCs w:val="28"/>
          <w:lang w:val="en-US"/>
        </w:rPr>
        <w:t>si yoki idoraga taq</w:t>
      </w:r>
      <w:r w:rsidRPr="00A47E3E">
        <w:rPr>
          <w:sz w:val="28"/>
          <w:szCs w:val="28"/>
          <w:lang w:val="en-US"/>
        </w:rPr>
        <w:t>dim etadi.</w:t>
      </w:r>
    </w:p>
    <w:p w:rsidR="009454F4" w:rsidRPr="00A47E3E" w:rsidRDefault="008C1AAA" w:rsidP="008C1AAA">
      <w:pPr>
        <w:pStyle w:val="12"/>
        <w:numPr>
          <w:ilvl w:val="0"/>
          <w:numId w:val="3"/>
        </w:numPr>
        <w:shd w:val="clear" w:color="auto" w:fill="auto"/>
        <w:tabs>
          <w:tab w:val="left" w:pos="1169"/>
        </w:tabs>
        <w:spacing w:before="0" w:after="0" w:line="283" w:lineRule="exact"/>
        <w:ind w:left="40" w:right="20" w:firstLine="700"/>
        <w:rPr>
          <w:sz w:val="28"/>
          <w:szCs w:val="28"/>
          <w:lang w:val="en-US"/>
        </w:rPr>
      </w:pPr>
      <w:r w:rsidRPr="00A47E3E">
        <w:rPr>
          <w:sz w:val="28"/>
          <w:szCs w:val="28"/>
          <w:lang w:val="en-US"/>
        </w:rPr>
        <w:t xml:space="preserve">Kengash </w:t>
      </w:r>
      <w:r w:rsidR="00A47E3E">
        <w:rPr>
          <w:sz w:val="28"/>
          <w:szCs w:val="28"/>
          <w:lang w:val="en-US"/>
        </w:rPr>
        <w:t>o‘</w:t>
      </w:r>
      <w:r w:rsidR="00174B03" w:rsidRPr="00A47E3E">
        <w:rPr>
          <w:sz w:val="28"/>
          <w:szCs w:val="28"/>
          <w:lang w:val="en-US"/>
        </w:rPr>
        <w:t>z</w:t>
      </w:r>
      <w:r w:rsidR="0026105A" w:rsidRPr="00A47E3E">
        <w:rPr>
          <w:sz w:val="28"/>
          <w:szCs w:val="28"/>
          <w:lang w:val="en-US"/>
        </w:rPr>
        <w:t xml:space="preserve"> </w:t>
      </w:r>
      <w:r w:rsidRPr="00A47E3E">
        <w:rPr>
          <w:sz w:val="28"/>
          <w:szCs w:val="28"/>
          <w:lang w:val="en-US"/>
        </w:rPr>
        <w:t xml:space="preserve">faoliyatini ta’lim muassasasining rektori bilan </w:t>
      </w:r>
      <w:r w:rsidR="00A47E3E">
        <w:rPr>
          <w:sz w:val="28"/>
          <w:szCs w:val="28"/>
          <w:lang w:val="en-US"/>
        </w:rPr>
        <w:t>o‘</w:t>
      </w:r>
      <w:r w:rsidR="00DB2D18" w:rsidRPr="00A47E3E">
        <w:rPr>
          <w:sz w:val="28"/>
          <w:szCs w:val="28"/>
          <w:lang w:val="en-US"/>
        </w:rPr>
        <w:t>zaro</w:t>
      </w:r>
      <w:r w:rsidR="0026105A" w:rsidRPr="00A47E3E">
        <w:rPr>
          <w:sz w:val="28"/>
          <w:szCs w:val="28"/>
          <w:lang w:val="en-US"/>
        </w:rPr>
        <w:t xml:space="preserve"> </w:t>
      </w:r>
      <w:r w:rsidR="0026105A" w:rsidRPr="00A47E3E">
        <w:rPr>
          <w:sz w:val="28"/>
          <w:szCs w:val="28"/>
          <w:lang w:val="en-US"/>
        </w:rPr>
        <w:lastRenderedPageBreak/>
        <w:t>ha</w:t>
      </w:r>
      <w:r w:rsidRPr="00A47E3E">
        <w:rPr>
          <w:sz w:val="28"/>
          <w:szCs w:val="28"/>
          <w:lang w:val="en-US"/>
        </w:rPr>
        <w:t>mkorlikda amalga oshiradi.</w:t>
      </w:r>
    </w:p>
    <w:p w:rsidR="009454F4" w:rsidRPr="00A47E3E" w:rsidRDefault="004469AE" w:rsidP="00E91EE0">
      <w:pPr>
        <w:pStyle w:val="30"/>
        <w:keepNext/>
        <w:keepLines/>
        <w:shd w:val="clear" w:color="auto" w:fill="auto"/>
        <w:tabs>
          <w:tab w:val="left" w:pos="960"/>
        </w:tabs>
        <w:spacing w:before="0"/>
        <w:ind w:right="560" w:firstLine="0"/>
        <w:jc w:val="center"/>
        <w:rPr>
          <w:sz w:val="28"/>
          <w:szCs w:val="28"/>
          <w:lang w:val="en-US"/>
        </w:rPr>
      </w:pPr>
      <w:r w:rsidRPr="00A47E3E">
        <w:rPr>
          <w:sz w:val="28"/>
          <w:szCs w:val="28"/>
          <w:lang w:val="en-US"/>
        </w:rPr>
        <w:t>Kengashning OTM rektorati</w:t>
      </w:r>
      <w:r w:rsidR="008C1AAA" w:rsidRPr="00A47E3E">
        <w:rPr>
          <w:sz w:val="28"/>
          <w:szCs w:val="28"/>
          <w:lang w:val="en-US"/>
        </w:rPr>
        <w:t>, ma’muriy t</w:t>
      </w:r>
      <w:r w:rsidR="00A47E3E">
        <w:rPr>
          <w:sz w:val="28"/>
          <w:szCs w:val="28"/>
          <w:lang w:val="en-US"/>
        </w:rPr>
        <w:t>o‘</w:t>
      </w:r>
      <w:r w:rsidR="00877C56" w:rsidRPr="00A47E3E">
        <w:rPr>
          <w:sz w:val="28"/>
          <w:szCs w:val="28"/>
          <w:lang w:val="en-US"/>
        </w:rPr>
        <w:t>zi</w:t>
      </w:r>
      <w:r w:rsidR="008C1AAA" w:rsidRPr="00A47E3E">
        <w:rPr>
          <w:sz w:val="28"/>
          <w:szCs w:val="28"/>
          <w:lang w:val="en-US"/>
        </w:rPr>
        <w:t xml:space="preserve">lmalari, fakultetlari va kafedralarn bilan </w:t>
      </w:r>
      <w:r w:rsidR="00A47E3E">
        <w:rPr>
          <w:sz w:val="28"/>
          <w:szCs w:val="28"/>
          <w:lang w:val="en-US"/>
        </w:rPr>
        <w:t>o‘</w:t>
      </w:r>
      <w:r w:rsidR="00DB2D18" w:rsidRPr="00A47E3E">
        <w:rPr>
          <w:sz w:val="28"/>
          <w:szCs w:val="28"/>
          <w:lang w:val="en-US"/>
        </w:rPr>
        <w:t>zaro</w:t>
      </w:r>
      <w:r w:rsidR="008C1AAA" w:rsidRPr="00A47E3E">
        <w:rPr>
          <w:sz w:val="28"/>
          <w:szCs w:val="28"/>
          <w:lang w:val="en-US"/>
        </w:rPr>
        <w:t xml:space="preserve"> munosabati</w:t>
      </w:r>
    </w:p>
    <w:p w:rsidR="008C1AAA" w:rsidRPr="00A47E3E" w:rsidRDefault="008C1AAA" w:rsidP="005C12BD">
      <w:pPr>
        <w:pStyle w:val="12"/>
        <w:numPr>
          <w:ilvl w:val="0"/>
          <w:numId w:val="4"/>
        </w:numPr>
        <w:shd w:val="clear" w:color="auto" w:fill="auto"/>
        <w:tabs>
          <w:tab w:val="left" w:pos="1169"/>
        </w:tabs>
        <w:spacing w:before="0" w:after="0"/>
        <w:rPr>
          <w:sz w:val="28"/>
          <w:szCs w:val="28"/>
          <w:lang w:val="en-US"/>
        </w:rPr>
      </w:pPr>
      <w:r w:rsidRPr="00A47E3E">
        <w:rPr>
          <w:sz w:val="28"/>
          <w:szCs w:val="28"/>
          <w:lang w:val="en-US"/>
        </w:rPr>
        <w:t xml:space="preserve">Kengash tekshirilayotgan, nazorat etilayotgan masalalar </w:t>
      </w:r>
      <w:r w:rsidR="00877C56" w:rsidRPr="00A47E3E">
        <w:rPr>
          <w:sz w:val="28"/>
          <w:szCs w:val="28"/>
          <w:lang w:val="en-US"/>
        </w:rPr>
        <w:t>b</w:t>
      </w:r>
      <w:r w:rsidR="00A47E3E">
        <w:rPr>
          <w:sz w:val="28"/>
          <w:szCs w:val="28"/>
          <w:lang w:val="en-US"/>
        </w:rPr>
        <w:t>o‘</w:t>
      </w:r>
      <w:r w:rsidR="00877C56" w:rsidRPr="00A47E3E">
        <w:rPr>
          <w:sz w:val="28"/>
          <w:szCs w:val="28"/>
          <w:lang w:val="en-US"/>
        </w:rPr>
        <w:t>yicha</w:t>
      </w:r>
      <w:r w:rsidRPr="00A47E3E">
        <w:rPr>
          <w:sz w:val="28"/>
          <w:szCs w:val="28"/>
          <w:lang w:val="en-US"/>
        </w:rPr>
        <w:t xml:space="preserve"> tegishli prorektorlar, ma’muriy t</w:t>
      </w:r>
      <w:r w:rsidR="00A47E3E">
        <w:rPr>
          <w:sz w:val="28"/>
          <w:szCs w:val="28"/>
          <w:lang w:val="en-US"/>
        </w:rPr>
        <w:t>o‘</w:t>
      </w:r>
      <w:r w:rsidR="00877C56" w:rsidRPr="00A47E3E">
        <w:rPr>
          <w:sz w:val="28"/>
          <w:szCs w:val="28"/>
          <w:lang w:val="en-US"/>
        </w:rPr>
        <w:t>zi</w:t>
      </w:r>
      <w:r w:rsidRPr="00A47E3E">
        <w:rPr>
          <w:sz w:val="28"/>
          <w:szCs w:val="28"/>
          <w:lang w:val="en-US"/>
        </w:rPr>
        <w:t xml:space="preserve">lmalar raxbarlari bilan </w:t>
      </w:r>
      <w:r w:rsidR="00877C56" w:rsidRPr="00A47E3E">
        <w:rPr>
          <w:sz w:val="28"/>
          <w:szCs w:val="28"/>
          <w:lang w:val="en-US"/>
        </w:rPr>
        <w:t>ham</w:t>
      </w:r>
      <w:r w:rsidRPr="00A47E3E">
        <w:rPr>
          <w:sz w:val="28"/>
          <w:szCs w:val="28"/>
          <w:lang w:val="en-US"/>
        </w:rPr>
        <w:t xml:space="preserve">korlikda ularning yoki ular tomonidan </w:t>
      </w:r>
      <w:r w:rsidR="00D76FF4" w:rsidRPr="00A47E3E">
        <w:rPr>
          <w:sz w:val="28"/>
          <w:szCs w:val="28"/>
          <w:lang w:val="en-US"/>
        </w:rPr>
        <w:t>q</w:t>
      </w:r>
      <w:r w:rsidR="00A47E3E">
        <w:rPr>
          <w:sz w:val="28"/>
          <w:szCs w:val="28"/>
          <w:lang w:val="en-US"/>
        </w:rPr>
        <w:t>o‘</w:t>
      </w:r>
      <w:r w:rsidR="00D76FF4" w:rsidRPr="00A47E3E">
        <w:rPr>
          <w:sz w:val="28"/>
          <w:szCs w:val="28"/>
          <w:lang w:val="en-US"/>
        </w:rPr>
        <w:t>yi</w:t>
      </w:r>
      <w:r w:rsidRPr="00A47E3E">
        <w:rPr>
          <w:sz w:val="28"/>
          <w:szCs w:val="28"/>
          <w:lang w:val="en-US"/>
        </w:rPr>
        <w:t>lgan vakillarning ishtirokida ish olib boradi</w:t>
      </w:r>
      <w:r w:rsidR="00894B25" w:rsidRPr="00A47E3E">
        <w:rPr>
          <w:sz w:val="28"/>
          <w:szCs w:val="28"/>
          <w:lang w:val="en-US"/>
        </w:rPr>
        <w:t xml:space="preserve"> qabulqilingan qilingan</w:t>
      </w:r>
      <w:r w:rsidRPr="00A47E3E">
        <w:rPr>
          <w:sz w:val="28"/>
          <w:szCs w:val="28"/>
          <w:lang w:val="en-US"/>
        </w:rPr>
        <w:t xml:space="preserve"> </w:t>
      </w:r>
      <w:r w:rsidR="00894B25" w:rsidRPr="00A47E3E">
        <w:rPr>
          <w:sz w:val="28"/>
          <w:szCs w:val="28"/>
          <w:lang w:val="en-US"/>
        </w:rPr>
        <w:t>qaror</w:t>
      </w:r>
      <w:r w:rsidRPr="00A47E3E">
        <w:rPr>
          <w:sz w:val="28"/>
          <w:szCs w:val="28"/>
          <w:lang w:val="en-US"/>
        </w:rPr>
        <w:t xml:space="preserve">lar, belgilangan choralar, tavsiyalar xaki da ularni xabar dor </w:t>
      </w:r>
      <w:r w:rsidR="00DB2D18" w:rsidRPr="00A47E3E">
        <w:rPr>
          <w:sz w:val="28"/>
          <w:szCs w:val="28"/>
          <w:lang w:val="en-US"/>
        </w:rPr>
        <w:t>qiladi</w:t>
      </w:r>
      <w:r w:rsidRPr="00A47E3E">
        <w:rPr>
          <w:sz w:val="28"/>
          <w:szCs w:val="28"/>
          <w:lang w:val="en-US"/>
        </w:rPr>
        <w:t>.</w:t>
      </w:r>
    </w:p>
    <w:p w:rsidR="008C1AAA" w:rsidRPr="00A47E3E" w:rsidRDefault="008C1AAA" w:rsidP="005C12BD">
      <w:pPr>
        <w:pStyle w:val="12"/>
        <w:numPr>
          <w:ilvl w:val="0"/>
          <w:numId w:val="4"/>
        </w:numPr>
        <w:shd w:val="clear" w:color="auto" w:fill="auto"/>
        <w:tabs>
          <w:tab w:val="left" w:pos="1169"/>
        </w:tabs>
        <w:spacing w:before="0" w:after="0"/>
        <w:rPr>
          <w:sz w:val="28"/>
          <w:szCs w:val="28"/>
          <w:lang w:val="en-US"/>
        </w:rPr>
      </w:pPr>
      <w:r w:rsidRPr="00A47E3E">
        <w:rPr>
          <w:sz w:val="28"/>
          <w:szCs w:val="28"/>
          <w:lang w:val="en-US"/>
        </w:rPr>
        <w:t xml:space="preserve">Kengash </w:t>
      </w:r>
      <w:r w:rsidR="00A47E3E">
        <w:rPr>
          <w:sz w:val="28"/>
          <w:szCs w:val="28"/>
          <w:lang w:val="en-US"/>
        </w:rPr>
        <w:t>o‘</w:t>
      </w:r>
      <w:r w:rsidR="00174B03" w:rsidRPr="00A47E3E">
        <w:rPr>
          <w:sz w:val="28"/>
          <w:szCs w:val="28"/>
          <w:lang w:val="en-US"/>
        </w:rPr>
        <w:t>z</w:t>
      </w:r>
      <w:r w:rsidRPr="00A47E3E">
        <w:rPr>
          <w:sz w:val="28"/>
          <w:szCs w:val="28"/>
          <w:lang w:val="en-US"/>
        </w:rPr>
        <w:t xml:space="preserve">faoliyatini OTM Ichki nazorat monitoring </w:t>
      </w:r>
      <w:r w:rsidR="00DB2D18" w:rsidRPr="00A47E3E">
        <w:rPr>
          <w:sz w:val="28"/>
          <w:szCs w:val="28"/>
          <w:lang w:val="en-US"/>
        </w:rPr>
        <w:t>b</w:t>
      </w:r>
      <w:r w:rsidR="00A47E3E">
        <w:rPr>
          <w:sz w:val="28"/>
          <w:szCs w:val="28"/>
          <w:lang w:val="en-US"/>
        </w:rPr>
        <w:t>o‘</w:t>
      </w:r>
      <w:r w:rsidR="00DB2D18" w:rsidRPr="00A47E3E">
        <w:rPr>
          <w:sz w:val="28"/>
          <w:szCs w:val="28"/>
          <w:lang w:val="en-US"/>
        </w:rPr>
        <w:t>lim</w:t>
      </w:r>
      <w:r w:rsidRPr="00A47E3E">
        <w:rPr>
          <w:sz w:val="28"/>
          <w:szCs w:val="28"/>
          <w:lang w:val="en-US"/>
        </w:rPr>
        <w:t xml:space="preserve">i, Ta’lim sifatini nazorat </w:t>
      </w:r>
      <w:r w:rsidR="00894B25" w:rsidRPr="00A47E3E">
        <w:rPr>
          <w:sz w:val="28"/>
          <w:szCs w:val="28"/>
          <w:lang w:val="en-US"/>
        </w:rPr>
        <w:t>qilish</w:t>
      </w:r>
      <w:r w:rsidR="00DB2D18" w:rsidRPr="00A47E3E">
        <w:rPr>
          <w:sz w:val="28"/>
          <w:szCs w:val="28"/>
          <w:lang w:val="en-US"/>
        </w:rPr>
        <w:t>b</w:t>
      </w:r>
      <w:r w:rsidR="00A47E3E">
        <w:rPr>
          <w:sz w:val="28"/>
          <w:szCs w:val="28"/>
          <w:lang w:val="en-US"/>
        </w:rPr>
        <w:t>o‘</w:t>
      </w:r>
      <w:r w:rsidR="00DB2D18" w:rsidRPr="00A47E3E">
        <w:rPr>
          <w:sz w:val="28"/>
          <w:szCs w:val="28"/>
          <w:lang w:val="en-US"/>
        </w:rPr>
        <w:t>lim</w:t>
      </w:r>
      <w:r w:rsidRPr="00A47E3E">
        <w:rPr>
          <w:sz w:val="28"/>
          <w:szCs w:val="28"/>
          <w:lang w:val="en-US"/>
        </w:rPr>
        <w:t xml:space="preserve">i va </w:t>
      </w:r>
      <w:r w:rsidR="00D76FF4" w:rsidRPr="00A47E3E">
        <w:rPr>
          <w:sz w:val="28"/>
          <w:szCs w:val="28"/>
          <w:lang w:val="en-US"/>
        </w:rPr>
        <w:t>boshqa</w:t>
      </w:r>
      <w:r w:rsidRPr="00A47E3E">
        <w:rPr>
          <w:sz w:val="28"/>
          <w:szCs w:val="28"/>
          <w:lang w:val="en-US"/>
        </w:rPr>
        <w:t xml:space="preserve"> </w:t>
      </w:r>
      <w:r w:rsidR="00DB2D18" w:rsidRPr="00A47E3E">
        <w:rPr>
          <w:sz w:val="28"/>
          <w:szCs w:val="28"/>
          <w:lang w:val="en-US"/>
        </w:rPr>
        <w:t>b</w:t>
      </w:r>
      <w:r w:rsidR="00A47E3E">
        <w:rPr>
          <w:sz w:val="28"/>
          <w:szCs w:val="28"/>
          <w:lang w:val="en-US"/>
        </w:rPr>
        <w:t>o‘</w:t>
      </w:r>
      <w:r w:rsidR="00DB2D18" w:rsidRPr="00A47E3E">
        <w:rPr>
          <w:sz w:val="28"/>
          <w:szCs w:val="28"/>
          <w:lang w:val="en-US"/>
        </w:rPr>
        <w:t>lim</w:t>
      </w:r>
      <w:r w:rsidRPr="00A47E3E">
        <w:rPr>
          <w:sz w:val="28"/>
          <w:szCs w:val="28"/>
          <w:lang w:val="en-US"/>
        </w:rPr>
        <w:t xml:space="preserve">lar bilan </w:t>
      </w:r>
      <w:r w:rsidR="00877C56" w:rsidRPr="00A47E3E">
        <w:rPr>
          <w:sz w:val="28"/>
          <w:szCs w:val="28"/>
          <w:lang w:val="en-US"/>
        </w:rPr>
        <w:t>ham</w:t>
      </w:r>
      <w:r w:rsidRPr="00A47E3E">
        <w:rPr>
          <w:sz w:val="28"/>
          <w:szCs w:val="28"/>
          <w:lang w:val="en-US"/>
        </w:rPr>
        <w:t xml:space="preserve">korlikda, ish jarayonini </w:t>
      </w:r>
      <w:r w:rsidR="00A47E3E">
        <w:rPr>
          <w:sz w:val="28"/>
          <w:szCs w:val="28"/>
          <w:lang w:val="en-US"/>
        </w:rPr>
        <w:t>o‘</w:t>
      </w:r>
      <w:r w:rsidR="00DB2D18" w:rsidRPr="00A47E3E">
        <w:rPr>
          <w:sz w:val="28"/>
          <w:szCs w:val="28"/>
          <w:lang w:val="en-US"/>
        </w:rPr>
        <w:t>zaro</w:t>
      </w:r>
      <w:r w:rsidRPr="00A47E3E">
        <w:rPr>
          <w:sz w:val="28"/>
          <w:szCs w:val="28"/>
          <w:lang w:val="en-US"/>
        </w:rPr>
        <w:t xml:space="preserve"> muvofiklashtirgan </w:t>
      </w:r>
      <w:r w:rsidR="00877C56" w:rsidRPr="00A47E3E">
        <w:rPr>
          <w:sz w:val="28"/>
          <w:szCs w:val="28"/>
          <w:lang w:val="en-US"/>
        </w:rPr>
        <w:t>holda</w:t>
      </w:r>
      <w:r w:rsidRPr="00A47E3E">
        <w:rPr>
          <w:sz w:val="28"/>
          <w:szCs w:val="28"/>
          <w:lang w:val="en-US"/>
        </w:rPr>
        <w:t xml:space="preserve"> tashkil etadi.</w:t>
      </w:r>
    </w:p>
    <w:p w:rsidR="008C1AAA" w:rsidRPr="00A47E3E" w:rsidRDefault="008C1AAA" w:rsidP="005C12BD">
      <w:pPr>
        <w:pStyle w:val="12"/>
        <w:numPr>
          <w:ilvl w:val="0"/>
          <w:numId w:val="4"/>
        </w:numPr>
        <w:shd w:val="clear" w:color="auto" w:fill="auto"/>
        <w:tabs>
          <w:tab w:val="left" w:pos="1169"/>
        </w:tabs>
        <w:spacing w:before="0" w:after="0"/>
        <w:rPr>
          <w:sz w:val="28"/>
          <w:szCs w:val="28"/>
          <w:lang w:val="en-US"/>
        </w:rPr>
      </w:pPr>
      <w:r w:rsidRPr="00A47E3E">
        <w:rPr>
          <w:sz w:val="28"/>
          <w:szCs w:val="28"/>
          <w:lang w:val="en-US"/>
        </w:rPr>
        <w:t xml:space="preserve">Kengash OTM fakultet dekanatlari, kafedralari bilan </w:t>
      </w:r>
      <w:r w:rsidR="00877C56" w:rsidRPr="00A47E3E">
        <w:rPr>
          <w:sz w:val="28"/>
          <w:szCs w:val="28"/>
          <w:lang w:val="en-US"/>
        </w:rPr>
        <w:t>ham</w:t>
      </w:r>
      <w:r w:rsidRPr="00A47E3E">
        <w:rPr>
          <w:sz w:val="28"/>
          <w:szCs w:val="28"/>
          <w:lang w:val="en-US"/>
        </w:rPr>
        <w:t xml:space="preserve">korlikdagi muvofiklashtirilgan ishlarni olib boradi. Kafedralar professor-ukituvchilarini </w:t>
      </w:r>
      <w:r w:rsidR="008E6733" w:rsidRPr="00A47E3E">
        <w:rPr>
          <w:sz w:val="28"/>
          <w:szCs w:val="28"/>
          <w:lang w:val="en-US"/>
        </w:rPr>
        <w:t>guruh</w:t>
      </w:r>
      <w:r w:rsidRPr="00A47E3E">
        <w:rPr>
          <w:sz w:val="28"/>
          <w:szCs w:val="28"/>
          <w:lang w:val="en-US"/>
        </w:rPr>
        <w:t xml:space="preserve"> tarkibiga jal b etadi.</w:t>
      </w:r>
    </w:p>
    <w:p w:rsidR="009454F4" w:rsidRPr="00A47E3E" w:rsidRDefault="008C1AAA" w:rsidP="005C12BD">
      <w:pPr>
        <w:pStyle w:val="12"/>
        <w:numPr>
          <w:ilvl w:val="0"/>
          <w:numId w:val="4"/>
        </w:numPr>
        <w:shd w:val="clear" w:color="auto" w:fill="auto"/>
        <w:tabs>
          <w:tab w:val="left" w:pos="1169"/>
        </w:tabs>
        <w:spacing w:before="0" w:after="0"/>
        <w:rPr>
          <w:sz w:val="28"/>
          <w:szCs w:val="28"/>
          <w:lang w:val="en-US"/>
        </w:rPr>
      </w:pPr>
      <w:r w:rsidRPr="00A47E3E">
        <w:rPr>
          <w:sz w:val="28"/>
          <w:szCs w:val="28"/>
          <w:lang w:val="en-US"/>
        </w:rPr>
        <w:t xml:space="preserve">Kengash yil yakunida jamoaga </w:t>
      </w:r>
      <w:r w:rsidR="00A47E3E">
        <w:rPr>
          <w:sz w:val="28"/>
          <w:szCs w:val="28"/>
          <w:lang w:val="en-US"/>
        </w:rPr>
        <w:t>o‘</w:t>
      </w:r>
      <w:r w:rsidR="00174B03" w:rsidRPr="00A47E3E">
        <w:rPr>
          <w:sz w:val="28"/>
          <w:szCs w:val="28"/>
          <w:lang w:val="en-US"/>
        </w:rPr>
        <w:t>z</w:t>
      </w:r>
      <w:r w:rsidRPr="00A47E3E">
        <w:rPr>
          <w:sz w:val="28"/>
          <w:szCs w:val="28"/>
          <w:lang w:val="en-US"/>
        </w:rPr>
        <w:t xml:space="preserve">faoliyati </w:t>
      </w:r>
      <w:r w:rsidR="00877C56" w:rsidRPr="00A47E3E">
        <w:rPr>
          <w:sz w:val="28"/>
          <w:szCs w:val="28"/>
          <w:lang w:val="en-US"/>
        </w:rPr>
        <w:t>b</w:t>
      </w:r>
      <w:r w:rsidR="00A47E3E">
        <w:rPr>
          <w:sz w:val="28"/>
          <w:szCs w:val="28"/>
          <w:lang w:val="en-US"/>
        </w:rPr>
        <w:t>o‘</w:t>
      </w:r>
      <w:r w:rsidR="00877C56" w:rsidRPr="00A47E3E">
        <w:rPr>
          <w:sz w:val="28"/>
          <w:szCs w:val="28"/>
          <w:lang w:val="en-US"/>
        </w:rPr>
        <w:t>yicha</w:t>
      </w:r>
      <w:r w:rsidRPr="00A47E3E">
        <w:rPr>
          <w:sz w:val="28"/>
          <w:szCs w:val="28"/>
          <w:lang w:val="en-US"/>
        </w:rPr>
        <w:t xml:space="preserve"> </w:t>
      </w:r>
      <w:r w:rsidR="00877C56" w:rsidRPr="00A47E3E">
        <w:rPr>
          <w:sz w:val="28"/>
          <w:szCs w:val="28"/>
          <w:lang w:val="en-US"/>
        </w:rPr>
        <w:t>hisob</w:t>
      </w:r>
      <w:r w:rsidRPr="00A47E3E">
        <w:rPr>
          <w:sz w:val="28"/>
          <w:szCs w:val="28"/>
          <w:lang w:val="en-US"/>
        </w:rPr>
        <w:t>ot beradi.</w:t>
      </w:r>
    </w:p>
    <w:p w:rsidR="008C1AAA" w:rsidRPr="00A47E3E" w:rsidRDefault="008C1AAA">
      <w:pPr>
        <w:pStyle w:val="20"/>
        <w:shd w:val="clear" w:color="auto" w:fill="auto"/>
        <w:spacing w:line="274" w:lineRule="exact"/>
        <w:ind w:right="20"/>
        <w:jc w:val="center"/>
        <w:rPr>
          <w:sz w:val="28"/>
          <w:szCs w:val="28"/>
          <w:lang w:val="en-US"/>
        </w:rPr>
      </w:pPr>
      <w:r w:rsidRPr="00A47E3E">
        <w:rPr>
          <w:sz w:val="28"/>
          <w:szCs w:val="28"/>
          <w:lang w:val="en-US"/>
        </w:rPr>
        <w:t xml:space="preserve">Kengash tomonidan </w:t>
      </w:r>
      <w:r w:rsidR="00894B25" w:rsidRPr="00A47E3E">
        <w:rPr>
          <w:sz w:val="28"/>
          <w:szCs w:val="28"/>
          <w:lang w:val="en-US"/>
        </w:rPr>
        <w:t>qaror</w:t>
      </w:r>
      <w:r w:rsidRPr="00A47E3E">
        <w:rPr>
          <w:sz w:val="28"/>
          <w:szCs w:val="28"/>
          <w:lang w:val="en-US"/>
        </w:rPr>
        <w:t xml:space="preserve">larning </w:t>
      </w:r>
      <w:r w:rsidR="00894B25" w:rsidRPr="00A47E3E">
        <w:rPr>
          <w:sz w:val="28"/>
          <w:szCs w:val="28"/>
          <w:lang w:val="en-US"/>
        </w:rPr>
        <w:t>qabul</w:t>
      </w:r>
      <w:r w:rsidR="00D80A12" w:rsidRPr="00A47E3E">
        <w:rPr>
          <w:sz w:val="28"/>
          <w:szCs w:val="28"/>
          <w:lang w:val="en-US"/>
        </w:rPr>
        <w:t xml:space="preserve"> qi</w:t>
      </w:r>
      <w:r w:rsidRPr="00A47E3E">
        <w:rPr>
          <w:sz w:val="28"/>
          <w:szCs w:val="28"/>
          <w:lang w:val="en-US"/>
        </w:rPr>
        <w:t>lin</w:t>
      </w:r>
      <w:r w:rsidR="00D80A12" w:rsidRPr="00A47E3E">
        <w:rPr>
          <w:sz w:val="28"/>
          <w:szCs w:val="28"/>
          <w:lang w:val="en-US"/>
        </w:rPr>
        <w:t>i</w:t>
      </w:r>
      <w:r w:rsidRPr="00A47E3E">
        <w:rPr>
          <w:sz w:val="28"/>
          <w:szCs w:val="28"/>
          <w:lang w:val="en-US"/>
        </w:rPr>
        <w:t>shi va ularning ijrosini tashkil</w:t>
      </w:r>
    </w:p>
    <w:p w:rsidR="009454F4" w:rsidRPr="00A47E3E" w:rsidRDefault="008C1AAA">
      <w:pPr>
        <w:pStyle w:val="20"/>
        <w:shd w:val="clear" w:color="auto" w:fill="auto"/>
        <w:spacing w:line="274" w:lineRule="exact"/>
        <w:ind w:right="20"/>
        <w:jc w:val="center"/>
        <w:rPr>
          <w:sz w:val="28"/>
          <w:szCs w:val="28"/>
        </w:rPr>
      </w:pPr>
      <w:r w:rsidRPr="00A47E3E">
        <w:rPr>
          <w:sz w:val="28"/>
          <w:szCs w:val="28"/>
        </w:rPr>
        <w:t>etish</w:t>
      </w:r>
    </w:p>
    <w:p w:rsidR="008C1AAA" w:rsidRPr="00A47E3E" w:rsidRDefault="008C1AAA" w:rsidP="005C12BD">
      <w:pPr>
        <w:pStyle w:val="12"/>
        <w:numPr>
          <w:ilvl w:val="0"/>
          <w:numId w:val="5"/>
        </w:numPr>
        <w:shd w:val="clear" w:color="auto" w:fill="auto"/>
        <w:tabs>
          <w:tab w:val="left" w:pos="1169"/>
        </w:tabs>
        <w:spacing w:before="0" w:after="0"/>
        <w:ind w:right="20"/>
        <w:rPr>
          <w:sz w:val="28"/>
          <w:szCs w:val="28"/>
          <w:lang w:val="en-US"/>
        </w:rPr>
      </w:pPr>
      <w:r w:rsidRPr="00A47E3E">
        <w:rPr>
          <w:sz w:val="28"/>
          <w:szCs w:val="28"/>
          <w:lang w:val="en-US"/>
        </w:rPr>
        <w:t xml:space="preserve">Kengash </w:t>
      </w:r>
      <w:r w:rsidR="00894B25" w:rsidRPr="00A47E3E">
        <w:rPr>
          <w:sz w:val="28"/>
          <w:szCs w:val="28"/>
          <w:lang w:val="en-US"/>
        </w:rPr>
        <w:t>qaror</w:t>
      </w:r>
      <w:r w:rsidRPr="00A47E3E">
        <w:rPr>
          <w:sz w:val="28"/>
          <w:szCs w:val="28"/>
          <w:lang w:val="en-US"/>
        </w:rPr>
        <w:t xml:space="preserve">i uning majlislarida </w:t>
      </w:r>
      <w:r w:rsidR="00894B25" w:rsidRPr="00A47E3E">
        <w:rPr>
          <w:sz w:val="28"/>
          <w:szCs w:val="28"/>
          <w:lang w:val="en-US"/>
        </w:rPr>
        <w:t>qabul</w:t>
      </w:r>
      <w:r w:rsidR="00D80A12" w:rsidRPr="00A47E3E">
        <w:rPr>
          <w:sz w:val="28"/>
          <w:szCs w:val="28"/>
          <w:lang w:val="en-US"/>
        </w:rPr>
        <w:t xml:space="preserve"> q</w:t>
      </w:r>
      <w:r w:rsidRPr="00A47E3E">
        <w:rPr>
          <w:sz w:val="28"/>
          <w:szCs w:val="28"/>
          <w:lang w:val="en-US"/>
        </w:rPr>
        <w:t>ilinadi. Kengash yi</w:t>
      </w:r>
      <w:r w:rsidR="00A47E3E">
        <w:rPr>
          <w:sz w:val="28"/>
          <w:szCs w:val="28"/>
          <w:lang w:val="en-US"/>
        </w:rPr>
        <w:t>g‘</w:t>
      </w:r>
      <w:r w:rsidRPr="00A47E3E">
        <w:rPr>
          <w:sz w:val="28"/>
          <w:szCs w:val="28"/>
          <w:lang w:val="en-US"/>
        </w:rPr>
        <w:t xml:space="preserve">ilishlari yakunlari </w:t>
      </w:r>
      <w:r w:rsidR="00877C56" w:rsidRPr="00A47E3E">
        <w:rPr>
          <w:sz w:val="28"/>
          <w:szCs w:val="28"/>
          <w:lang w:val="en-US"/>
        </w:rPr>
        <w:t>b</w:t>
      </w:r>
      <w:r w:rsidR="00A47E3E">
        <w:rPr>
          <w:sz w:val="28"/>
          <w:szCs w:val="28"/>
          <w:lang w:val="en-US"/>
        </w:rPr>
        <w:t>o‘</w:t>
      </w:r>
      <w:r w:rsidR="00877C56" w:rsidRPr="00A47E3E">
        <w:rPr>
          <w:sz w:val="28"/>
          <w:szCs w:val="28"/>
          <w:lang w:val="en-US"/>
        </w:rPr>
        <w:t>yicha</w:t>
      </w:r>
      <w:r w:rsidRPr="00A47E3E">
        <w:rPr>
          <w:sz w:val="28"/>
          <w:szCs w:val="28"/>
          <w:lang w:val="en-US"/>
        </w:rPr>
        <w:t xml:space="preserve">, Kengashning barcha a’zolari bilan kelishilgan </w:t>
      </w:r>
      <w:r w:rsidR="00877C56" w:rsidRPr="00A47E3E">
        <w:rPr>
          <w:sz w:val="28"/>
          <w:szCs w:val="28"/>
          <w:lang w:val="en-US"/>
        </w:rPr>
        <w:t>holda</w:t>
      </w:r>
      <w:r w:rsidRPr="00A47E3E">
        <w:rPr>
          <w:sz w:val="28"/>
          <w:szCs w:val="28"/>
          <w:lang w:val="en-US"/>
        </w:rPr>
        <w:t xml:space="preserve"> (imzo </w:t>
      </w:r>
      <w:r w:rsidR="00D76FF4" w:rsidRPr="00A47E3E">
        <w:rPr>
          <w:sz w:val="28"/>
          <w:szCs w:val="28"/>
          <w:lang w:val="en-US"/>
        </w:rPr>
        <w:t>q</w:t>
      </w:r>
      <w:r w:rsidR="00A47E3E">
        <w:rPr>
          <w:sz w:val="28"/>
          <w:szCs w:val="28"/>
          <w:lang w:val="en-US"/>
        </w:rPr>
        <w:t>o‘</w:t>
      </w:r>
      <w:r w:rsidR="00D76FF4" w:rsidRPr="00A47E3E">
        <w:rPr>
          <w:sz w:val="28"/>
          <w:szCs w:val="28"/>
          <w:lang w:val="en-US"/>
        </w:rPr>
        <w:t>yi</w:t>
      </w:r>
      <w:r w:rsidRPr="00A47E3E">
        <w:rPr>
          <w:sz w:val="28"/>
          <w:szCs w:val="28"/>
          <w:lang w:val="en-US"/>
        </w:rPr>
        <w:t>sh or</w:t>
      </w:r>
      <w:r w:rsidR="004469AE" w:rsidRPr="00A47E3E">
        <w:rPr>
          <w:sz w:val="28"/>
          <w:szCs w:val="28"/>
          <w:lang w:val="en-US"/>
        </w:rPr>
        <w:t>q</w:t>
      </w:r>
      <w:r w:rsidRPr="00A47E3E">
        <w:rPr>
          <w:sz w:val="28"/>
          <w:szCs w:val="28"/>
          <w:lang w:val="en-US"/>
        </w:rPr>
        <w:t xml:space="preserve">ali), majlis bayoni </w:t>
      </w:r>
      <w:r w:rsidR="00877C56" w:rsidRPr="00A47E3E">
        <w:rPr>
          <w:sz w:val="28"/>
          <w:szCs w:val="28"/>
          <w:lang w:val="en-US"/>
        </w:rPr>
        <w:t>hamda</w:t>
      </w:r>
      <w:r w:rsidRPr="00A47E3E">
        <w:rPr>
          <w:sz w:val="28"/>
          <w:szCs w:val="28"/>
          <w:lang w:val="en-US"/>
        </w:rPr>
        <w:t xml:space="preserve"> Rais tomonidan </w:t>
      </w:r>
      <w:r w:rsidR="00894B25" w:rsidRPr="00A47E3E">
        <w:rPr>
          <w:sz w:val="28"/>
          <w:szCs w:val="28"/>
          <w:lang w:val="en-US"/>
        </w:rPr>
        <w:t>tasdiq</w:t>
      </w:r>
      <w:r w:rsidRPr="00A47E3E">
        <w:rPr>
          <w:sz w:val="28"/>
          <w:szCs w:val="28"/>
          <w:lang w:val="en-US"/>
        </w:rPr>
        <w:t xml:space="preserve">lanadigan va mas’ul kotib imzolaydigan </w:t>
      </w:r>
      <w:r w:rsidR="00894B25" w:rsidRPr="00A47E3E">
        <w:rPr>
          <w:sz w:val="28"/>
          <w:szCs w:val="28"/>
          <w:lang w:val="en-US"/>
        </w:rPr>
        <w:t>qaror</w:t>
      </w:r>
      <w:r w:rsidRPr="00A47E3E">
        <w:rPr>
          <w:sz w:val="28"/>
          <w:szCs w:val="28"/>
          <w:lang w:val="en-US"/>
        </w:rPr>
        <w:t xml:space="preserve"> rasmiylashtiriladi. Kengash majlisi bayoni va </w:t>
      </w:r>
      <w:r w:rsidR="00894B25" w:rsidRPr="00A47E3E">
        <w:rPr>
          <w:sz w:val="28"/>
          <w:szCs w:val="28"/>
          <w:lang w:val="en-US"/>
        </w:rPr>
        <w:t>qaror</w:t>
      </w:r>
      <w:r w:rsidRPr="00A47E3E">
        <w:rPr>
          <w:sz w:val="28"/>
          <w:szCs w:val="28"/>
          <w:lang w:val="en-US"/>
        </w:rPr>
        <w:t xml:space="preserve">i </w:t>
      </w:r>
      <w:r w:rsidR="00894B25" w:rsidRPr="00A47E3E">
        <w:rPr>
          <w:sz w:val="28"/>
          <w:szCs w:val="28"/>
          <w:lang w:val="en-US"/>
        </w:rPr>
        <w:t>tasdiq</w:t>
      </w:r>
      <w:r w:rsidRPr="00A47E3E">
        <w:rPr>
          <w:sz w:val="28"/>
          <w:szCs w:val="28"/>
          <w:lang w:val="en-US"/>
        </w:rPr>
        <w:t>langandan keyin bir xafta muddatda Kengash a’zolariga va manfaatdor tashkilotlarga yuboriladi.</w:t>
      </w:r>
    </w:p>
    <w:p w:rsidR="008C1AAA" w:rsidRPr="00A47E3E" w:rsidRDefault="008C1AAA" w:rsidP="005C12BD">
      <w:pPr>
        <w:pStyle w:val="12"/>
        <w:numPr>
          <w:ilvl w:val="0"/>
          <w:numId w:val="5"/>
        </w:numPr>
        <w:shd w:val="clear" w:color="auto" w:fill="auto"/>
        <w:tabs>
          <w:tab w:val="left" w:pos="1169"/>
        </w:tabs>
        <w:spacing w:before="0" w:after="0"/>
        <w:ind w:right="20"/>
        <w:rPr>
          <w:sz w:val="28"/>
          <w:szCs w:val="28"/>
          <w:lang w:val="en-US"/>
        </w:rPr>
      </w:pPr>
      <w:r w:rsidRPr="00A47E3E">
        <w:rPr>
          <w:sz w:val="28"/>
          <w:szCs w:val="28"/>
          <w:lang w:val="en-US"/>
        </w:rPr>
        <w:t xml:space="preserve">Kengashning </w:t>
      </w:r>
      <w:r w:rsidR="00907AD8" w:rsidRPr="00A47E3E">
        <w:rPr>
          <w:sz w:val="28"/>
          <w:szCs w:val="28"/>
          <w:lang w:val="en-US"/>
        </w:rPr>
        <w:t>har</w:t>
      </w:r>
      <w:r w:rsidRPr="00A47E3E">
        <w:rPr>
          <w:sz w:val="28"/>
          <w:szCs w:val="28"/>
          <w:lang w:val="en-US"/>
        </w:rPr>
        <w:t xml:space="preserve"> bir a’zosi </w:t>
      </w:r>
      <w:r w:rsidR="00894B25" w:rsidRPr="00A47E3E">
        <w:rPr>
          <w:sz w:val="28"/>
          <w:szCs w:val="28"/>
          <w:lang w:val="en-US"/>
        </w:rPr>
        <w:t>qabul</w:t>
      </w:r>
      <w:r w:rsidR="004469AE" w:rsidRPr="00A47E3E">
        <w:rPr>
          <w:sz w:val="28"/>
          <w:szCs w:val="28"/>
          <w:lang w:val="en-US"/>
        </w:rPr>
        <w:t xml:space="preserve"> q</w:t>
      </w:r>
      <w:r w:rsidRPr="00A47E3E">
        <w:rPr>
          <w:sz w:val="28"/>
          <w:szCs w:val="28"/>
          <w:lang w:val="en-US"/>
        </w:rPr>
        <w:t xml:space="preserve">ilinadigan </w:t>
      </w:r>
      <w:r w:rsidR="00894B25" w:rsidRPr="00A47E3E">
        <w:rPr>
          <w:sz w:val="28"/>
          <w:szCs w:val="28"/>
          <w:lang w:val="en-US"/>
        </w:rPr>
        <w:t>qaror</w:t>
      </w:r>
      <w:r w:rsidRPr="00A47E3E">
        <w:rPr>
          <w:sz w:val="28"/>
          <w:szCs w:val="28"/>
          <w:lang w:val="en-US"/>
        </w:rPr>
        <w:t xml:space="preserve">lar yuzasidan </w:t>
      </w:r>
      <w:r w:rsidR="00A47E3E">
        <w:rPr>
          <w:sz w:val="28"/>
          <w:szCs w:val="28"/>
          <w:lang w:val="en-US"/>
        </w:rPr>
        <w:t>o‘</w:t>
      </w:r>
      <w:r w:rsidR="00174B03" w:rsidRPr="00A47E3E">
        <w:rPr>
          <w:sz w:val="28"/>
          <w:szCs w:val="28"/>
          <w:lang w:val="en-US"/>
        </w:rPr>
        <w:t>z</w:t>
      </w:r>
      <w:r w:rsidR="004469AE" w:rsidRPr="00A47E3E">
        <w:rPr>
          <w:sz w:val="28"/>
          <w:szCs w:val="28"/>
          <w:lang w:val="en-US"/>
        </w:rPr>
        <w:t xml:space="preserve"> </w:t>
      </w:r>
      <w:r w:rsidRPr="00A47E3E">
        <w:rPr>
          <w:sz w:val="28"/>
          <w:szCs w:val="28"/>
          <w:lang w:val="en-US"/>
        </w:rPr>
        <w:t>fikr- mulo</w:t>
      </w:r>
      <w:r w:rsidR="004469AE" w:rsidRPr="00A47E3E">
        <w:rPr>
          <w:sz w:val="28"/>
          <w:szCs w:val="28"/>
          <w:lang w:val="en-US"/>
        </w:rPr>
        <w:t>h</w:t>
      </w:r>
      <w:r w:rsidRPr="00A47E3E">
        <w:rPr>
          <w:sz w:val="28"/>
          <w:szCs w:val="28"/>
          <w:lang w:val="en-US"/>
        </w:rPr>
        <w:t xml:space="preserve">azalarini yozma ifodalash </w:t>
      </w:r>
      <w:r w:rsidR="004469AE" w:rsidRPr="00A47E3E">
        <w:rPr>
          <w:sz w:val="28"/>
          <w:szCs w:val="28"/>
          <w:lang w:val="en-US"/>
        </w:rPr>
        <w:t>h</w:t>
      </w:r>
      <w:r w:rsidR="00D76FF4" w:rsidRPr="00A47E3E">
        <w:rPr>
          <w:sz w:val="28"/>
          <w:szCs w:val="28"/>
          <w:lang w:val="en-US"/>
        </w:rPr>
        <w:t>uquq</w:t>
      </w:r>
      <w:r w:rsidRPr="00A47E3E">
        <w:rPr>
          <w:sz w:val="28"/>
          <w:szCs w:val="28"/>
          <w:lang w:val="en-US"/>
        </w:rPr>
        <w:t>iga ega.</w:t>
      </w:r>
    </w:p>
    <w:p w:rsidR="008C1AAA" w:rsidRPr="00A47E3E" w:rsidRDefault="008C1AAA" w:rsidP="005C12BD">
      <w:pPr>
        <w:pStyle w:val="12"/>
        <w:numPr>
          <w:ilvl w:val="0"/>
          <w:numId w:val="5"/>
        </w:numPr>
        <w:shd w:val="clear" w:color="auto" w:fill="auto"/>
        <w:tabs>
          <w:tab w:val="left" w:pos="1169"/>
        </w:tabs>
        <w:spacing w:before="0" w:after="0"/>
        <w:ind w:right="20"/>
        <w:rPr>
          <w:sz w:val="28"/>
          <w:szCs w:val="28"/>
          <w:lang w:val="en-US"/>
        </w:rPr>
      </w:pPr>
      <w:r w:rsidRPr="00A47E3E">
        <w:rPr>
          <w:sz w:val="28"/>
          <w:szCs w:val="28"/>
          <w:lang w:val="en-US"/>
        </w:rPr>
        <w:t>Rais Kengashning alo</w:t>
      </w:r>
      <w:r w:rsidR="004469AE" w:rsidRPr="00A47E3E">
        <w:rPr>
          <w:sz w:val="28"/>
          <w:szCs w:val="28"/>
          <w:lang w:val="en-US"/>
        </w:rPr>
        <w:t>h</w:t>
      </w:r>
      <w:r w:rsidRPr="00A47E3E">
        <w:rPr>
          <w:sz w:val="28"/>
          <w:szCs w:val="28"/>
          <w:lang w:val="en-US"/>
        </w:rPr>
        <w:t xml:space="preserve">ida masalalar </w:t>
      </w:r>
      <w:r w:rsidR="00877C56" w:rsidRPr="00A47E3E">
        <w:rPr>
          <w:sz w:val="28"/>
          <w:szCs w:val="28"/>
          <w:lang w:val="en-US"/>
        </w:rPr>
        <w:t>b</w:t>
      </w:r>
      <w:r w:rsidR="00A47E3E">
        <w:rPr>
          <w:sz w:val="28"/>
          <w:szCs w:val="28"/>
          <w:lang w:val="en-US"/>
        </w:rPr>
        <w:t>o‘</w:t>
      </w:r>
      <w:r w:rsidR="00877C56" w:rsidRPr="00A47E3E">
        <w:rPr>
          <w:sz w:val="28"/>
          <w:szCs w:val="28"/>
          <w:lang w:val="en-US"/>
        </w:rPr>
        <w:t>yicha</w:t>
      </w:r>
      <w:r w:rsidRPr="00A47E3E">
        <w:rPr>
          <w:sz w:val="28"/>
          <w:szCs w:val="28"/>
          <w:lang w:val="en-US"/>
        </w:rPr>
        <w:t xml:space="preserve"> </w:t>
      </w:r>
      <w:r w:rsidR="00894B25" w:rsidRPr="00A47E3E">
        <w:rPr>
          <w:sz w:val="28"/>
          <w:szCs w:val="28"/>
          <w:lang w:val="en-US"/>
        </w:rPr>
        <w:t>qaror</w:t>
      </w:r>
      <w:r w:rsidRPr="00A47E3E">
        <w:rPr>
          <w:sz w:val="28"/>
          <w:szCs w:val="28"/>
          <w:lang w:val="en-US"/>
        </w:rPr>
        <w:t xml:space="preserve">larini tezkor </w:t>
      </w:r>
      <w:r w:rsidR="00894B25" w:rsidRPr="00A47E3E">
        <w:rPr>
          <w:sz w:val="28"/>
          <w:szCs w:val="28"/>
          <w:lang w:val="en-US"/>
        </w:rPr>
        <w:t>qabulqilish</w:t>
      </w:r>
      <w:r w:rsidR="004469AE" w:rsidRPr="00A47E3E">
        <w:rPr>
          <w:sz w:val="28"/>
          <w:szCs w:val="28"/>
          <w:lang w:val="en-US"/>
        </w:rPr>
        <w:t xml:space="preserve"> </w:t>
      </w:r>
      <w:r w:rsidRPr="00A47E3E">
        <w:rPr>
          <w:sz w:val="28"/>
          <w:szCs w:val="28"/>
          <w:lang w:val="en-US"/>
        </w:rPr>
        <w:t>ma</w:t>
      </w:r>
      <w:r w:rsidR="004469AE" w:rsidRPr="00A47E3E">
        <w:rPr>
          <w:sz w:val="28"/>
          <w:szCs w:val="28"/>
          <w:lang w:val="en-US"/>
        </w:rPr>
        <w:t>q</w:t>
      </w:r>
      <w:r w:rsidRPr="00A47E3E">
        <w:rPr>
          <w:sz w:val="28"/>
          <w:szCs w:val="28"/>
          <w:lang w:val="en-US"/>
        </w:rPr>
        <w:t xml:space="preserve">sadida Kengash a’zolari bilan </w:t>
      </w:r>
      <w:r w:rsidR="00877C56" w:rsidRPr="00A47E3E">
        <w:rPr>
          <w:sz w:val="28"/>
          <w:szCs w:val="28"/>
          <w:lang w:val="en-US"/>
        </w:rPr>
        <w:t>s</w:t>
      </w:r>
      <w:r w:rsidR="00A47E3E">
        <w:rPr>
          <w:sz w:val="28"/>
          <w:szCs w:val="28"/>
          <w:lang w:val="en-US"/>
        </w:rPr>
        <w:t>o‘</w:t>
      </w:r>
      <w:r w:rsidR="00877C56" w:rsidRPr="00A47E3E">
        <w:rPr>
          <w:sz w:val="28"/>
          <w:szCs w:val="28"/>
          <w:lang w:val="en-US"/>
        </w:rPr>
        <w:t>rov</w:t>
      </w:r>
      <w:r w:rsidRPr="00A47E3E">
        <w:rPr>
          <w:sz w:val="28"/>
          <w:szCs w:val="28"/>
          <w:lang w:val="en-US"/>
        </w:rPr>
        <w:t xml:space="preserve">noma </w:t>
      </w:r>
      <w:r w:rsidR="00A47E3E">
        <w:rPr>
          <w:sz w:val="28"/>
          <w:szCs w:val="28"/>
          <w:lang w:val="en-US"/>
        </w:rPr>
        <w:t>o‘</w:t>
      </w:r>
      <w:r w:rsidR="00877C56" w:rsidRPr="00A47E3E">
        <w:rPr>
          <w:sz w:val="28"/>
          <w:szCs w:val="28"/>
          <w:lang w:val="en-US"/>
        </w:rPr>
        <w:t>tkazish</w:t>
      </w:r>
      <w:r w:rsidRPr="00A47E3E">
        <w:rPr>
          <w:sz w:val="28"/>
          <w:szCs w:val="28"/>
          <w:lang w:val="en-US"/>
        </w:rPr>
        <w:t xml:space="preserve"> </w:t>
      </w:r>
      <w:r w:rsidR="003B05D7" w:rsidRPr="00A47E3E">
        <w:rPr>
          <w:sz w:val="28"/>
          <w:szCs w:val="28"/>
          <w:lang w:val="en-US"/>
        </w:rPr>
        <w:t>y</w:t>
      </w:r>
      <w:r w:rsidR="00A47E3E">
        <w:rPr>
          <w:sz w:val="28"/>
          <w:szCs w:val="28"/>
          <w:lang w:val="en-US"/>
        </w:rPr>
        <w:t>o‘</w:t>
      </w:r>
      <w:r w:rsidR="004469AE" w:rsidRPr="00A47E3E">
        <w:rPr>
          <w:sz w:val="28"/>
          <w:szCs w:val="28"/>
          <w:lang w:val="en-US"/>
        </w:rPr>
        <w:t>l</w:t>
      </w:r>
      <w:r w:rsidRPr="00A47E3E">
        <w:rPr>
          <w:sz w:val="28"/>
          <w:szCs w:val="28"/>
          <w:lang w:val="en-US"/>
        </w:rPr>
        <w:t>i or</w:t>
      </w:r>
      <w:r w:rsidR="004469AE" w:rsidRPr="00A47E3E">
        <w:rPr>
          <w:sz w:val="28"/>
          <w:szCs w:val="28"/>
          <w:lang w:val="en-US"/>
        </w:rPr>
        <w:t>q</w:t>
      </w:r>
      <w:r w:rsidRPr="00A47E3E">
        <w:rPr>
          <w:sz w:val="28"/>
          <w:szCs w:val="28"/>
          <w:lang w:val="en-US"/>
        </w:rPr>
        <w:t xml:space="preserve">ali </w:t>
      </w:r>
      <w:r w:rsidR="00894B25" w:rsidRPr="00A47E3E">
        <w:rPr>
          <w:sz w:val="28"/>
          <w:szCs w:val="28"/>
          <w:lang w:val="en-US"/>
        </w:rPr>
        <w:t>tasdiq</w:t>
      </w:r>
      <w:r w:rsidRPr="00A47E3E">
        <w:rPr>
          <w:sz w:val="28"/>
          <w:szCs w:val="28"/>
          <w:lang w:val="en-US"/>
        </w:rPr>
        <w:t>lanishi mumkin.</w:t>
      </w:r>
    </w:p>
    <w:p w:rsidR="008C1AAA" w:rsidRPr="00A47E3E" w:rsidRDefault="008C1AAA" w:rsidP="005C12BD">
      <w:pPr>
        <w:pStyle w:val="12"/>
        <w:numPr>
          <w:ilvl w:val="0"/>
          <w:numId w:val="5"/>
        </w:numPr>
        <w:shd w:val="clear" w:color="auto" w:fill="auto"/>
        <w:tabs>
          <w:tab w:val="left" w:pos="1169"/>
        </w:tabs>
        <w:spacing w:before="0" w:after="0"/>
        <w:ind w:right="20"/>
        <w:rPr>
          <w:sz w:val="28"/>
          <w:szCs w:val="28"/>
          <w:lang w:val="en-US"/>
        </w:rPr>
      </w:pPr>
      <w:r w:rsidRPr="00A47E3E">
        <w:rPr>
          <w:sz w:val="28"/>
          <w:szCs w:val="28"/>
          <w:lang w:val="en-US"/>
        </w:rPr>
        <w:t xml:space="preserve">Kengash </w:t>
      </w:r>
      <w:r w:rsidR="00894B25" w:rsidRPr="00A47E3E">
        <w:rPr>
          <w:sz w:val="28"/>
          <w:szCs w:val="28"/>
          <w:lang w:val="en-US"/>
        </w:rPr>
        <w:t>qaror</w:t>
      </w:r>
      <w:r w:rsidRPr="00A47E3E">
        <w:rPr>
          <w:sz w:val="28"/>
          <w:szCs w:val="28"/>
          <w:lang w:val="en-US"/>
        </w:rPr>
        <w:t>lari kengashning majlisida ishtirok</w:t>
      </w:r>
      <w:r w:rsidR="004469AE" w:rsidRPr="00A47E3E">
        <w:rPr>
          <w:sz w:val="28"/>
          <w:szCs w:val="28"/>
          <w:lang w:val="en-US"/>
        </w:rPr>
        <w:t xml:space="preserve"> etayotgan a’zolarining oddiy k</w:t>
      </w:r>
      <w:r w:rsidR="00A47E3E">
        <w:rPr>
          <w:sz w:val="28"/>
          <w:szCs w:val="28"/>
          <w:lang w:val="en-US"/>
        </w:rPr>
        <w:t>o‘</w:t>
      </w:r>
      <w:r w:rsidRPr="00A47E3E">
        <w:rPr>
          <w:sz w:val="28"/>
          <w:szCs w:val="28"/>
          <w:lang w:val="en-US"/>
        </w:rPr>
        <w:t xml:space="preserve">pchilik ovozi bilan </w:t>
      </w:r>
      <w:r w:rsidR="00894B25" w:rsidRPr="00A47E3E">
        <w:rPr>
          <w:sz w:val="28"/>
          <w:szCs w:val="28"/>
          <w:lang w:val="en-US"/>
        </w:rPr>
        <w:t>qabul</w:t>
      </w:r>
      <w:r w:rsidR="004469AE" w:rsidRPr="00A47E3E">
        <w:rPr>
          <w:sz w:val="28"/>
          <w:szCs w:val="28"/>
          <w:lang w:val="en-US"/>
        </w:rPr>
        <w:t xml:space="preserve"> q</w:t>
      </w:r>
      <w:r w:rsidRPr="00A47E3E">
        <w:rPr>
          <w:sz w:val="28"/>
          <w:szCs w:val="28"/>
          <w:lang w:val="en-US"/>
        </w:rPr>
        <w:t xml:space="preserve">ilinadi. Ovozlar soni teng </w:t>
      </w:r>
      <w:r w:rsidR="00C35937" w:rsidRPr="00A47E3E">
        <w:rPr>
          <w:sz w:val="28"/>
          <w:szCs w:val="28"/>
          <w:lang w:val="en-US"/>
        </w:rPr>
        <w:t>b</w:t>
      </w:r>
      <w:r w:rsidR="00A47E3E">
        <w:rPr>
          <w:sz w:val="28"/>
          <w:szCs w:val="28"/>
          <w:lang w:val="en-US"/>
        </w:rPr>
        <w:t>o‘</w:t>
      </w:r>
      <w:r w:rsidR="00C35937" w:rsidRPr="00A47E3E">
        <w:rPr>
          <w:sz w:val="28"/>
          <w:szCs w:val="28"/>
          <w:lang w:val="en-US"/>
        </w:rPr>
        <w:t>lgan</w:t>
      </w:r>
      <w:r w:rsidRPr="00A47E3E">
        <w:rPr>
          <w:sz w:val="28"/>
          <w:szCs w:val="28"/>
          <w:lang w:val="en-US"/>
        </w:rPr>
        <w:t xml:space="preserve"> </w:t>
      </w:r>
      <w:r w:rsidR="00DB2D18" w:rsidRPr="00A47E3E">
        <w:rPr>
          <w:sz w:val="28"/>
          <w:szCs w:val="28"/>
          <w:lang w:val="en-US"/>
        </w:rPr>
        <w:t>hollar</w:t>
      </w:r>
      <w:r w:rsidRPr="00A47E3E">
        <w:rPr>
          <w:sz w:val="28"/>
          <w:szCs w:val="28"/>
          <w:lang w:val="en-US"/>
        </w:rPr>
        <w:t xml:space="preserve">da Kengash majlisida raislik </w:t>
      </w:r>
      <w:r w:rsidR="00C35937" w:rsidRPr="00A47E3E">
        <w:rPr>
          <w:sz w:val="28"/>
          <w:szCs w:val="28"/>
          <w:lang w:val="en-US"/>
        </w:rPr>
        <w:t>qiluvchi</w:t>
      </w:r>
      <w:r w:rsidRPr="00A47E3E">
        <w:rPr>
          <w:sz w:val="28"/>
          <w:szCs w:val="28"/>
          <w:lang w:val="en-US"/>
        </w:rPr>
        <w:t xml:space="preserve">ning ovozi </w:t>
      </w:r>
      <w:r w:rsidR="00D76FF4" w:rsidRPr="00A47E3E">
        <w:rPr>
          <w:sz w:val="28"/>
          <w:szCs w:val="28"/>
          <w:lang w:val="en-US"/>
        </w:rPr>
        <w:t>hal</w:t>
      </w:r>
      <w:r w:rsidR="004469AE" w:rsidRPr="00A47E3E">
        <w:rPr>
          <w:sz w:val="28"/>
          <w:szCs w:val="28"/>
          <w:lang w:val="en-US"/>
        </w:rPr>
        <w:t xml:space="preserve"> </w:t>
      </w:r>
      <w:r w:rsidR="00C35937" w:rsidRPr="00A47E3E">
        <w:rPr>
          <w:sz w:val="28"/>
          <w:szCs w:val="28"/>
          <w:lang w:val="en-US"/>
        </w:rPr>
        <w:t>qiluvchi</w:t>
      </w:r>
      <w:r w:rsidRPr="00A47E3E">
        <w:rPr>
          <w:sz w:val="28"/>
          <w:szCs w:val="28"/>
          <w:lang w:val="en-US"/>
        </w:rPr>
        <w:t xml:space="preserve"> ovoz </w:t>
      </w:r>
      <w:r w:rsidR="00877C56" w:rsidRPr="00A47E3E">
        <w:rPr>
          <w:sz w:val="28"/>
          <w:szCs w:val="28"/>
          <w:lang w:val="en-US"/>
        </w:rPr>
        <w:t>hisob</w:t>
      </w:r>
      <w:r w:rsidRPr="00A47E3E">
        <w:rPr>
          <w:sz w:val="28"/>
          <w:szCs w:val="28"/>
          <w:lang w:val="en-US"/>
        </w:rPr>
        <w:t>lanadi.</w:t>
      </w:r>
    </w:p>
    <w:p w:rsidR="008C1AAA" w:rsidRPr="00A47E3E" w:rsidRDefault="00894B25" w:rsidP="005C12BD">
      <w:pPr>
        <w:pStyle w:val="12"/>
        <w:numPr>
          <w:ilvl w:val="0"/>
          <w:numId w:val="5"/>
        </w:numPr>
        <w:shd w:val="clear" w:color="auto" w:fill="auto"/>
        <w:tabs>
          <w:tab w:val="left" w:pos="1169"/>
        </w:tabs>
        <w:spacing w:before="0" w:after="0"/>
        <w:ind w:right="20"/>
        <w:rPr>
          <w:sz w:val="28"/>
          <w:szCs w:val="28"/>
          <w:lang w:val="en-US"/>
        </w:rPr>
      </w:pPr>
      <w:r w:rsidRPr="00A47E3E">
        <w:rPr>
          <w:sz w:val="28"/>
          <w:szCs w:val="28"/>
          <w:lang w:val="en-US"/>
        </w:rPr>
        <w:t>Q</w:t>
      </w:r>
      <w:r w:rsidR="008C1AAA" w:rsidRPr="00A47E3E">
        <w:rPr>
          <w:sz w:val="28"/>
          <w:szCs w:val="28"/>
          <w:lang w:val="en-US"/>
        </w:rPr>
        <w:t xml:space="preserve">abul </w:t>
      </w:r>
      <w:r w:rsidRPr="00A47E3E">
        <w:rPr>
          <w:sz w:val="28"/>
          <w:szCs w:val="28"/>
          <w:lang w:val="en-US"/>
        </w:rPr>
        <w:t>qilingan</w:t>
      </w:r>
      <w:r w:rsidR="008C1AAA" w:rsidRPr="00A47E3E">
        <w:rPr>
          <w:sz w:val="28"/>
          <w:szCs w:val="28"/>
          <w:lang w:val="en-US"/>
        </w:rPr>
        <w:t xml:space="preserve"> </w:t>
      </w:r>
      <w:r w:rsidRPr="00A47E3E">
        <w:rPr>
          <w:sz w:val="28"/>
          <w:szCs w:val="28"/>
          <w:lang w:val="en-US"/>
        </w:rPr>
        <w:t>qaror</w:t>
      </w:r>
      <w:r w:rsidR="008C1AAA" w:rsidRPr="00A47E3E">
        <w:rPr>
          <w:sz w:val="28"/>
          <w:szCs w:val="28"/>
          <w:lang w:val="en-US"/>
        </w:rPr>
        <w:t>lar oliy ta’lim muassasasining rasmiy veb-sayti va ijtimoiy tarmo</w:t>
      </w:r>
      <w:r w:rsidR="00313C7D" w:rsidRPr="00A47E3E">
        <w:rPr>
          <w:sz w:val="28"/>
          <w:szCs w:val="28"/>
          <w:lang w:val="en-US"/>
        </w:rPr>
        <w:t>q</w:t>
      </w:r>
      <w:r w:rsidR="008C1AAA" w:rsidRPr="00A47E3E">
        <w:rPr>
          <w:sz w:val="28"/>
          <w:szCs w:val="28"/>
          <w:lang w:val="en-US"/>
        </w:rPr>
        <w:t>larida joylashtirilishi va ommaviy axborot vositalarida yoritilishi mumkin.</w:t>
      </w:r>
    </w:p>
    <w:p w:rsidR="008C1AAA" w:rsidRPr="00A47E3E" w:rsidRDefault="008C1AAA" w:rsidP="005C12BD">
      <w:pPr>
        <w:pStyle w:val="12"/>
        <w:numPr>
          <w:ilvl w:val="0"/>
          <w:numId w:val="5"/>
        </w:numPr>
        <w:shd w:val="clear" w:color="auto" w:fill="auto"/>
        <w:tabs>
          <w:tab w:val="left" w:pos="1169"/>
        </w:tabs>
        <w:spacing w:before="0" w:after="0"/>
        <w:ind w:right="20"/>
        <w:rPr>
          <w:sz w:val="28"/>
          <w:szCs w:val="28"/>
          <w:lang w:val="en-US"/>
        </w:rPr>
      </w:pPr>
      <w:r w:rsidRPr="00A47E3E">
        <w:rPr>
          <w:sz w:val="28"/>
          <w:szCs w:val="28"/>
          <w:lang w:val="en-US"/>
        </w:rPr>
        <w:t xml:space="preserve">Kengash bayonining asl nusxasi va unga ilova </w:t>
      </w:r>
      <w:r w:rsidR="00894B25" w:rsidRPr="00A47E3E">
        <w:rPr>
          <w:sz w:val="28"/>
          <w:szCs w:val="28"/>
          <w:lang w:val="en-US"/>
        </w:rPr>
        <w:t>qilingan</w:t>
      </w:r>
      <w:r w:rsidRPr="00A47E3E">
        <w:rPr>
          <w:sz w:val="28"/>
          <w:szCs w:val="28"/>
          <w:lang w:val="en-US"/>
        </w:rPr>
        <w:t xml:space="preserve"> xujja</w:t>
      </w:r>
      <w:r w:rsidR="004469AE" w:rsidRPr="00A47E3E">
        <w:rPr>
          <w:sz w:val="28"/>
          <w:szCs w:val="28"/>
          <w:lang w:val="en-US"/>
        </w:rPr>
        <w:t>tlar Kengash mas’ul kotibida saq</w:t>
      </w:r>
      <w:r w:rsidRPr="00A47E3E">
        <w:rPr>
          <w:sz w:val="28"/>
          <w:szCs w:val="28"/>
          <w:lang w:val="en-US"/>
        </w:rPr>
        <w:t>lanadi.</w:t>
      </w:r>
    </w:p>
    <w:p w:rsidR="008C1AAA" w:rsidRPr="00A47E3E" w:rsidRDefault="008C1AAA" w:rsidP="005C12BD">
      <w:pPr>
        <w:pStyle w:val="12"/>
        <w:numPr>
          <w:ilvl w:val="0"/>
          <w:numId w:val="5"/>
        </w:numPr>
        <w:shd w:val="clear" w:color="auto" w:fill="auto"/>
        <w:tabs>
          <w:tab w:val="left" w:pos="1169"/>
        </w:tabs>
        <w:spacing w:before="0" w:after="0"/>
        <w:ind w:right="20"/>
        <w:rPr>
          <w:sz w:val="28"/>
          <w:szCs w:val="28"/>
          <w:lang w:val="en-US"/>
        </w:rPr>
      </w:pPr>
      <w:r w:rsidRPr="00A47E3E">
        <w:rPr>
          <w:sz w:val="28"/>
          <w:szCs w:val="28"/>
          <w:lang w:val="en-US"/>
        </w:rPr>
        <w:t>Oliy ta’lim muassasasining ra</w:t>
      </w:r>
      <w:r w:rsidR="004469AE" w:rsidRPr="00A47E3E">
        <w:rPr>
          <w:sz w:val="28"/>
          <w:szCs w:val="28"/>
          <w:lang w:val="en-US"/>
        </w:rPr>
        <w:t>h</w:t>
      </w:r>
      <w:r w:rsidRPr="00A47E3E">
        <w:rPr>
          <w:sz w:val="28"/>
          <w:szCs w:val="28"/>
          <w:lang w:val="en-US"/>
        </w:rPr>
        <w:t>bariyati Kengash xujjatlarining ishlab chi</w:t>
      </w:r>
      <w:r w:rsidR="00D76FF4" w:rsidRPr="00A47E3E">
        <w:rPr>
          <w:sz w:val="28"/>
          <w:szCs w:val="28"/>
          <w:lang w:val="en-US"/>
        </w:rPr>
        <w:t>qilish</w:t>
      </w:r>
      <w:r w:rsidRPr="00A47E3E">
        <w:rPr>
          <w:sz w:val="28"/>
          <w:szCs w:val="28"/>
          <w:lang w:val="en-US"/>
        </w:rPr>
        <w:t>i va ularning sa</w:t>
      </w:r>
      <w:r w:rsidR="004469AE" w:rsidRPr="00A47E3E">
        <w:rPr>
          <w:sz w:val="28"/>
          <w:szCs w:val="28"/>
          <w:lang w:val="en-US"/>
        </w:rPr>
        <w:t>q</w:t>
      </w:r>
      <w:r w:rsidRPr="00A47E3E">
        <w:rPr>
          <w:sz w:val="28"/>
          <w:szCs w:val="28"/>
          <w:lang w:val="en-US"/>
        </w:rPr>
        <w:t>lanishini ta’minlash uchun shart-sharoitlar yaratadi.</w:t>
      </w:r>
    </w:p>
    <w:p w:rsidR="009454F4" w:rsidRPr="00A47E3E" w:rsidRDefault="008C1AAA" w:rsidP="005C12BD">
      <w:pPr>
        <w:pStyle w:val="12"/>
        <w:numPr>
          <w:ilvl w:val="0"/>
          <w:numId w:val="5"/>
        </w:numPr>
        <w:shd w:val="clear" w:color="auto" w:fill="auto"/>
        <w:tabs>
          <w:tab w:val="left" w:pos="1169"/>
        </w:tabs>
        <w:spacing w:before="0" w:after="0"/>
        <w:ind w:right="20"/>
        <w:rPr>
          <w:sz w:val="28"/>
          <w:szCs w:val="28"/>
          <w:lang w:val="en-US"/>
        </w:rPr>
      </w:pPr>
      <w:r w:rsidRPr="00A47E3E">
        <w:rPr>
          <w:sz w:val="28"/>
          <w:szCs w:val="28"/>
          <w:lang w:val="en-US"/>
        </w:rPr>
        <w:t xml:space="preserve">Kengash </w:t>
      </w:r>
      <w:r w:rsidR="00894B25" w:rsidRPr="00A47E3E">
        <w:rPr>
          <w:sz w:val="28"/>
          <w:szCs w:val="28"/>
          <w:lang w:val="en-US"/>
        </w:rPr>
        <w:t>qabul qilingan</w:t>
      </w:r>
      <w:r w:rsidRPr="00A47E3E">
        <w:rPr>
          <w:sz w:val="28"/>
          <w:szCs w:val="28"/>
          <w:lang w:val="en-US"/>
        </w:rPr>
        <w:t xml:space="preserve"> </w:t>
      </w:r>
      <w:r w:rsidR="00894B25" w:rsidRPr="00A47E3E">
        <w:rPr>
          <w:sz w:val="28"/>
          <w:szCs w:val="28"/>
          <w:lang w:val="en-US"/>
        </w:rPr>
        <w:t>qaror</w:t>
      </w:r>
      <w:r w:rsidRPr="00A47E3E">
        <w:rPr>
          <w:sz w:val="28"/>
          <w:szCs w:val="28"/>
          <w:lang w:val="en-US"/>
        </w:rPr>
        <w:t xml:space="preserve">larning bajarilishini </w:t>
      </w:r>
      <w:r w:rsidR="00A47E3E">
        <w:rPr>
          <w:sz w:val="28"/>
          <w:szCs w:val="28"/>
          <w:lang w:val="en-US"/>
        </w:rPr>
        <w:t>o‘</w:t>
      </w:r>
      <w:r w:rsidR="00174B03" w:rsidRPr="00A47E3E">
        <w:rPr>
          <w:sz w:val="28"/>
          <w:szCs w:val="28"/>
          <w:lang w:val="en-US"/>
        </w:rPr>
        <w:t>z</w:t>
      </w:r>
      <w:r w:rsidR="004469AE" w:rsidRPr="00A47E3E">
        <w:rPr>
          <w:sz w:val="28"/>
          <w:szCs w:val="28"/>
          <w:lang w:val="en-US"/>
        </w:rPr>
        <w:t xml:space="preserve"> </w:t>
      </w:r>
      <w:r w:rsidRPr="00A47E3E">
        <w:rPr>
          <w:sz w:val="28"/>
          <w:szCs w:val="28"/>
          <w:lang w:val="en-US"/>
        </w:rPr>
        <w:t>yi</w:t>
      </w:r>
      <w:r w:rsidR="00A47E3E">
        <w:rPr>
          <w:sz w:val="28"/>
          <w:szCs w:val="28"/>
          <w:lang w:val="en-US"/>
        </w:rPr>
        <w:t>g‘</w:t>
      </w:r>
      <w:r w:rsidRPr="00A47E3E">
        <w:rPr>
          <w:sz w:val="28"/>
          <w:szCs w:val="28"/>
          <w:lang w:val="en-US"/>
        </w:rPr>
        <w:t xml:space="preserve">ilishlarida muntazam ravishda </w:t>
      </w:r>
      <w:r w:rsidR="00877C56" w:rsidRPr="00A47E3E">
        <w:rPr>
          <w:sz w:val="28"/>
          <w:szCs w:val="28"/>
          <w:lang w:val="en-US"/>
        </w:rPr>
        <w:t>k</w:t>
      </w:r>
      <w:r w:rsidR="00A47E3E">
        <w:rPr>
          <w:sz w:val="28"/>
          <w:szCs w:val="28"/>
          <w:lang w:val="en-US"/>
        </w:rPr>
        <w:t>o‘</w:t>
      </w:r>
      <w:r w:rsidR="00877C56" w:rsidRPr="00A47E3E">
        <w:rPr>
          <w:sz w:val="28"/>
          <w:szCs w:val="28"/>
          <w:lang w:val="en-US"/>
        </w:rPr>
        <w:t>rib</w:t>
      </w:r>
      <w:r w:rsidRPr="00A47E3E">
        <w:rPr>
          <w:sz w:val="28"/>
          <w:szCs w:val="28"/>
          <w:lang w:val="en-US"/>
        </w:rPr>
        <w:t xml:space="preserve"> chi</w:t>
      </w:r>
      <w:r w:rsidR="004469AE" w:rsidRPr="00A47E3E">
        <w:rPr>
          <w:sz w:val="28"/>
          <w:szCs w:val="28"/>
          <w:lang w:val="en-US"/>
        </w:rPr>
        <w:t>q</w:t>
      </w:r>
      <w:r w:rsidRPr="00A47E3E">
        <w:rPr>
          <w:sz w:val="28"/>
          <w:szCs w:val="28"/>
          <w:lang w:val="en-US"/>
        </w:rPr>
        <w:t>adi.</w:t>
      </w:r>
    </w:p>
    <w:p w:rsidR="009454F4" w:rsidRPr="00A47E3E" w:rsidRDefault="008C1AAA" w:rsidP="005C12BD">
      <w:pPr>
        <w:pStyle w:val="30"/>
        <w:keepNext/>
        <w:keepLines/>
        <w:shd w:val="clear" w:color="auto" w:fill="auto"/>
        <w:tabs>
          <w:tab w:val="left" w:pos="3850"/>
        </w:tabs>
        <w:spacing w:before="0" w:line="274" w:lineRule="exact"/>
        <w:ind w:left="360" w:firstLine="0"/>
        <w:jc w:val="center"/>
        <w:rPr>
          <w:sz w:val="28"/>
          <w:szCs w:val="28"/>
          <w:lang w:val="en-US"/>
        </w:rPr>
      </w:pPr>
      <w:r w:rsidRPr="00A47E3E">
        <w:rPr>
          <w:sz w:val="28"/>
          <w:szCs w:val="28"/>
          <w:lang w:val="en-US"/>
        </w:rPr>
        <w:t xml:space="preserve">Yakuniy </w:t>
      </w:r>
      <w:r w:rsidR="00894B25" w:rsidRPr="00A47E3E">
        <w:rPr>
          <w:sz w:val="28"/>
          <w:szCs w:val="28"/>
          <w:lang w:val="en-US"/>
        </w:rPr>
        <w:t>qoida</w:t>
      </w:r>
      <w:r w:rsidRPr="00A47E3E">
        <w:rPr>
          <w:sz w:val="28"/>
          <w:szCs w:val="28"/>
          <w:lang w:val="en-US"/>
        </w:rPr>
        <w:t>lar</w:t>
      </w:r>
    </w:p>
    <w:p w:rsidR="008C1AAA" w:rsidRPr="00A47E3E" w:rsidRDefault="008C1AAA" w:rsidP="008C1AAA">
      <w:pPr>
        <w:pStyle w:val="12"/>
        <w:shd w:val="clear" w:color="auto" w:fill="auto"/>
        <w:spacing w:before="0" w:after="0"/>
        <w:ind w:left="40" w:right="20" w:firstLine="700"/>
        <w:rPr>
          <w:sz w:val="28"/>
          <w:szCs w:val="28"/>
          <w:lang w:val="en-US"/>
        </w:rPr>
      </w:pPr>
      <w:r w:rsidRPr="00A47E3E">
        <w:rPr>
          <w:sz w:val="28"/>
          <w:szCs w:val="28"/>
          <w:lang w:val="en-US"/>
        </w:rPr>
        <w:t xml:space="preserve">Kengash raisi, uning </w:t>
      </w:r>
      <w:r w:rsidR="00A47E3E">
        <w:rPr>
          <w:sz w:val="28"/>
          <w:szCs w:val="28"/>
          <w:lang w:val="en-US"/>
        </w:rPr>
        <w:t>o‘</w:t>
      </w:r>
      <w:r w:rsidR="00FF082C" w:rsidRPr="00A47E3E">
        <w:rPr>
          <w:sz w:val="28"/>
          <w:szCs w:val="28"/>
          <w:lang w:val="en-US"/>
        </w:rPr>
        <w:t>rin</w:t>
      </w:r>
      <w:r w:rsidRPr="00A47E3E">
        <w:rPr>
          <w:sz w:val="28"/>
          <w:szCs w:val="28"/>
          <w:lang w:val="en-US"/>
        </w:rPr>
        <w:t>bosarlari, ma’sul kotibi va alo</w:t>
      </w:r>
      <w:r w:rsidR="004469AE" w:rsidRPr="00A47E3E">
        <w:rPr>
          <w:sz w:val="28"/>
          <w:szCs w:val="28"/>
          <w:lang w:val="en-US"/>
        </w:rPr>
        <w:t>h</w:t>
      </w:r>
      <w:r w:rsidRPr="00A47E3E">
        <w:rPr>
          <w:sz w:val="28"/>
          <w:szCs w:val="28"/>
          <w:lang w:val="en-US"/>
        </w:rPr>
        <w:t>ida faol a’zolari oliy ta’lim muassasasining budjetdan mabla</w:t>
      </w:r>
      <w:r w:rsidR="00A47E3E">
        <w:rPr>
          <w:sz w:val="28"/>
          <w:szCs w:val="28"/>
          <w:lang w:val="en-US"/>
        </w:rPr>
        <w:t>g‘</w:t>
      </w:r>
      <w:r w:rsidRPr="00A47E3E">
        <w:rPr>
          <w:sz w:val="28"/>
          <w:szCs w:val="28"/>
          <w:lang w:val="en-US"/>
        </w:rPr>
        <w:t xml:space="preserve">lar </w:t>
      </w:r>
      <w:r w:rsidR="00877C56" w:rsidRPr="00A47E3E">
        <w:rPr>
          <w:sz w:val="28"/>
          <w:szCs w:val="28"/>
          <w:lang w:val="en-US"/>
        </w:rPr>
        <w:t>hisob</w:t>
      </w:r>
      <w:r w:rsidR="005C12BD" w:rsidRPr="00A47E3E">
        <w:rPr>
          <w:sz w:val="28"/>
          <w:szCs w:val="28"/>
          <w:lang w:val="en-US"/>
        </w:rPr>
        <w:t xml:space="preserve">idan </w:t>
      </w:r>
      <w:r w:rsidR="00A47E3E">
        <w:rPr>
          <w:sz w:val="28"/>
          <w:szCs w:val="28"/>
          <w:lang w:val="en-US"/>
        </w:rPr>
        <w:t>o‘</w:t>
      </w:r>
      <w:r w:rsidRPr="00A47E3E">
        <w:rPr>
          <w:sz w:val="28"/>
          <w:szCs w:val="28"/>
          <w:lang w:val="en-US"/>
        </w:rPr>
        <w:t>rnatilgan tartibda ra</w:t>
      </w:r>
      <w:r w:rsidR="00A47E3E">
        <w:rPr>
          <w:sz w:val="28"/>
          <w:szCs w:val="28"/>
          <w:lang w:val="en-US"/>
        </w:rPr>
        <w:t>g‘</w:t>
      </w:r>
      <w:r w:rsidRPr="00A47E3E">
        <w:rPr>
          <w:sz w:val="28"/>
          <w:szCs w:val="28"/>
          <w:lang w:val="en-US"/>
        </w:rPr>
        <w:t>batlantirib boriladi.</w:t>
      </w:r>
    </w:p>
    <w:p w:rsidR="009454F4" w:rsidRPr="00A47E3E" w:rsidRDefault="008C1AAA" w:rsidP="008C1AAA">
      <w:pPr>
        <w:pStyle w:val="12"/>
        <w:shd w:val="clear" w:color="auto" w:fill="auto"/>
        <w:spacing w:before="0" w:after="0"/>
        <w:ind w:left="40" w:right="20" w:firstLine="700"/>
        <w:rPr>
          <w:sz w:val="28"/>
          <w:szCs w:val="28"/>
          <w:lang w:val="en-US"/>
        </w:rPr>
      </w:pPr>
      <w:r w:rsidRPr="00A47E3E">
        <w:rPr>
          <w:sz w:val="28"/>
          <w:szCs w:val="28"/>
          <w:lang w:val="en-US"/>
        </w:rPr>
        <w:t>Kengashni tar</w:t>
      </w:r>
      <w:r w:rsidR="004469AE" w:rsidRPr="00A47E3E">
        <w:rPr>
          <w:sz w:val="28"/>
          <w:szCs w:val="28"/>
          <w:lang w:val="en-US"/>
        </w:rPr>
        <w:t>q</w:t>
      </w:r>
      <w:r w:rsidRPr="00A47E3E">
        <w:rPr>
          <w:sz w:val="28"/>
          <w:szCs w:val="28"/>
          <w:lang w:val="en-US"/>
        </w:rPr>
        <w:t xml:space="preserve">atib yuborish </w:t>
      </w:r>
      <w:r w:rsidR="004469AE" w:rsidRPr="00A47E3E">
        <w:rPr>
          <w:sz w:val="28"/>
          <w:szCs w:val="28"/>
          <w:lang w:val="en-US"/>
        </w:rPr>
        <w:t xml:space="preserve">Oliy ta’lim, fan va innovatsiyalar vazirligi </w:t>
      </w:r>
      <w:r w:rsidR="00894B25" w:rsidRPr="00A47E3E">
        <w:rPr>
          <w:sz w:val="28"/>
          <w:szCs w:val="28"/>
          <w:lang w:val="en-US"/>
        </w:rPr>
        <w:t>qaror</w:t>
      </w:r>
      <w:r w:rsidRPr="00A47E3E">
        <w:rPr>
          <w:sz w:val="28"/>
          <w:szCs w:val="28"/>
          <w:lang w:val="en-US"/>
        </w:rPr>
        <w:t>i asosida amalga oshiriladi.</w:t>
      </w:r>
    </w:p>
    <w:p w:rsidR="008C1AAA" w:rsidRPr="00A47E3E" w:rsidRDefault="008C1AAA">
      <w:pPr>
        <w:pStyle w:val="32"/>
        <w:shd w:val="clear" w:color="auto" w:fill="auto"/>
        <w:tabs>
          <w:tab w:val="left" w:leader="underscore" w:pos="5262"/>
        </w:tabs>
        <w:spacing w:before="0" w:line="190" w:lineRule="exact"/>
        <w:ind w:left="40" w:firstLine="700"/>
        <w:rPr>
          <w:sz w:val="28"/>
          <w:szCs w:val="28"/>
          <w:lang w:val="en-US"/>
        </w:rPr>
      </w:pPr>
    </w:p>
    <w:p w:rsidR="005C12BD" w:rsidRPr="00A47E3E" w:rsidRDefault="005C12BD">
      <w:pPr>
        <w:pStyle w:val="32"/>
        <w:shd w:val="clear" w:color="auto" w:fill="auto"/>
        <w:tabs>
          <w:tab w:val="left" w:leader="underscore" w:pos="3059"/>
        </w:tabs>
        <w:spacing w:before="0" w:line="190" w:lineRule="exact"/>
        <w:ind w:left="40"/>
        <w:rPr>
          <w:sz w:val="28"/>
          <w:szCs w:val="28"/>
          <w:lang w:val="en-US"/>
        </w:rPr>
      </w:pPr>
    </w:p>
    <w:sectPr w:rsidR="005C12BD" w:rsidRPr="00A47E3E" w:rsidSect="00B93F60">
      <w:type w:val="continuous"/>
      <w:pgSz w:w="11909" w:h="16838"/>
      <w:pgMar w:top="567" w:right="1227" w:bottom="426" w:left="126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0B81" w:rsidRDefault="00030B81">
      <w:r>
        <w:separator/>
      </w:r>
    </w:p>
  </w:endnote>
  <w:endnote w:type="continuationSeparator" w:id="0">
    <w:p w:rsidR="00030B81" w:rsidRDefault="00030B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0B81" w:rsidRDefault="00030B81"/>
  </w:footnote>
  <w:footnote w:type="continuationSeparator" w:id="0">
    <w:p w:rsidR="00030B81" w:rsidRDefault="00030B8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F97BC6"/>
    <w:multiLevelType w:val="multilevel"/>
    <w:tmpl w:val="66203D0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69B60B0"/>
    <w:multiLevelType w:val="hybridMultilevel"/>
    <w:tmpl w:val="5180F7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87795B"/>
    <w:multiLevelType w:val="hybridMultilevel"/>
    <w:tmpl w:val="32AA28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EE7D40"/>
    <w:multiLevelType w:val="multilevel"/>
    <w:tmpl w:val="6A2C7C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2B66426"/>
    <w:multiLevelType w:val="multilevel"/>
    <w:tmpl w:val="BB509B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4F4"/>
    <w:rsid w:val="00030B81"/>
    <w:rsid w:val="0004763F"/>
    <w:rsid w:val="00055230"/>
    <w:rsid w:val="00091174"/>
    <w:rsid w:val="000C7AA3"/>
    <w:rsid w:val="000F1C32"/>
    <w:rsid w:val="000F6135"/>
    <w:rsid w:val="00130854"/>
    <w:rsid w:val="00174B03"/>
    <w:rsid w:val="00194A50"/>
    <w:rsid w:val="00224F99"/>
    <w:rsid w:val="0026105A"/>
    <w:rsid w:val="002A6FA1"/>
    <w:rsid w:val="002B00B8"/>
    <w:rsid w:val="002E696B"/>
    <w:rsid w:val="002F403C"/>
    <w:rsid w:val="00313C7D"/>
    <w:rsid w:val="0031422C"/>
    <w:rsid w:val="00391D8B"/>
    <w:rsid w:val="003B006B"/>
    <w:rsid w:val="003B05D7"/>
    <w:rsid w:val="003F5F99"/>
    <w:rsid w:val="00427453"/>
    <w:rsid w:val="004469AE"/>
    <w:rsid w:val="00470789"/>
    <w:rsid w:val="004C4D0D"/>
    <w:rsid w:val="004F5879"/>
    <w:rsid w:val="00553564"/>
    <w:rsid w:val="00564061"/>
    <w:rsid w:val="00566532"/>
    <w:rsid w:val="005A5519"/>
    <w:rsid w:val="005C12BD"/>
    <w:rsid w:val="005F6D04"/>
    <w:rsid w:val="0065368D"/>
    <w:rsid w:val="006B02F7"/>
    <w:rsid w:val="007349D7"/>
    <w:rsid w:val="007547C0"/>
    <w:rsid w:val="00760355"/>
    <w:rsid w:val="00775739"/>
    <w:rsid w:val="00784F4B"/>
    <w:rsid w:val="00797336"/>
    <w:rsid w:val="007B1CB8"/>
    <w:rsid w:val="007F32F2"/>
    <w:rsid w:val="0085277A"/>
    <w:rsid w:val="00877C56"/>
    <w:rsid w:val="00894B25"/>
    <w:rsid w:val="008B59A2"/>
    <w:rsid w:val="008C1AAA"/>
    <w:rsid w:val="008C2894"/>
    <w:rsid w:val="008E6733"/>
    <w:rsid w:val="00907AD8"/>
    <w:rsid w:val="009454F4"/>
    <w:rsid w:val="00962A17"/>
    <w:rsid w:val="009969D7"/>
    <w:rsid w:val="009D3D79"/>
    <w:rsid w:val="00A47E3E"/>
    <w:rsid w:val="00B14A09"/>
    <w:rsid w:val="00B871C0"/>
    <w:rsid w:val="00B93F60"/>
    <w:rsid w:val="00BD3D9B"/>
    <w:rsid w:val="00C35937"/>
    <w:rsid w:val="00CA278B"/>
    <w:rsid w:val="00CC6F2A"/>
    <w:rsid w:val="00CD3604"/>
    <w:rsid w:val="00D0364C"/>
    <w:rsid w:val="00D14DD0"/>
    <w:rsid w:val="00D538D4"/>
    <w:rsid w:val="00D76FF4"/>
    <w:rsid w:val="00D80A12"/>
    <w:rsid w:val="00D9180C"/>
    <w:rsid w:val="00DB2D18"/>
    <w:rsid w:val="00E0633E"/>
    <w:rsid w:val="00E20250"/>
    <w:rsid w:val="00E91EE0"/>
    <w:rsid w:val="00ED458C"/>
    <w:rsid w:val="00EF6DFC"/>
    <w:rsid w:val="00F17094"/>
    <w:rsid w:val="00F3509B"/>
    <w:rsid w:val="00F445F2"/>
    <w:rsid w:val="00F52223"/>
    <w:rsid w:val="00F80903"/>
    <w:rsid w:val="00FA3BEF"/>
    <w:rsid w:val="00FF0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9BE633B-3EEE-43A4-9D72-E4330226C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/>
      <w:iCs/>
      <w:smallCaps w:val="0"/>
      <w:strike w:val="0"/>
      <w:spacing w:val="30"/>
      <w:sz w:val="68"/>
      <w:szCs w:val="68"/>
      <w:u w:val="none"/>
    </w:rPr>
  </w:style>
  <w:style w:type="character" w:customStyle="1" w:styleId="110pt0pt">
    <w:name w:val="Заголовок №1 + 10 pt;Не полужирный;Не курсив;Интервал 0 pt"/>
    <w:basedOn w:val="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11">
    <w:name w:val="Заголовок №1"/>
    <w:basedOn w:val="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30"/>
      <w:w w:val="100"/>
      <w:position w:val="0"/>
      <w:sz w:val="68"/>
      <w:szCs w:val="68"/>
      <w:u w:val="none"/>
      <w:lang w:val="ru-RU"/>
    </w:rPr>
  </w:style>
  <w:style w:type="character" w:customStyle="1" w:styleId="21">
    <w:name w:val="Заголовок №2_"/>
    <w:basedOn w:val="a0"/>
    <w:link w:val="22"/>
    <w:rPr>
      <w:rFonts w:ascii="Century Gothic" w:eastAsia="Century Gothic" w:hAnsi="Century Gothic" w:cs="Century Gothic"/>
      <w:b w:val="0"/>
      <w:bCs w:val="0"/>
      <w:i/>
      <w:iCs/>
      <w:smallCaps w:val="0"/>
      <w:strike w:val="0"/>
      <w:spacing w:val="-30"/>
      <w:u w:val="none"/>
    </w:rPr>
  </w:style>
  <w:style w:type="character" w:customStyle="1" w:styleId="23">
    <w:name w:val="Заголовок №2"/>
    <w:basedOn w:val="21"/>
    <w:rPr>
      <w:rFonts w:ascii="Century Gothic" w:eastAsia="Century Gothic" w:hAnsi="Century Gothic" w:cs="Century Gothic"/>
      <w:b w:val="0"/>
      <w:bCs w:val="0"/>
      <w:i/>
      <w:iCs/>
      <w:smallCaps w:val="0"/>
      <w:strike w:val="0"/>
      <w:color w:val="000000"/>
      <w:spacing w:val="-30"/>
      <w:w w:val="100"/>
      <w:position w:val="0"/>
      <w:sz w:val="24"/>
      <w:szCs w:val="24"/>
      <w:u w:val="none"/>
      <w:lang w:val="ru-RU"/>
    </w:rPr>
  </w:style>
  <w:style w:type="character" w:customStyle="1" w:styleId="24">
    <w:name w:val="Основной текст (2) + Не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/>
    </w:rPr>
  </w:style>
  <w:style w:type="character" w:customStyle="1" w:styleId="25">
    <w:name w:val="Основной текст (2)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/>
    </w:rPr>
  </w:style>
  <w:style w:type="character" w:customStyle="1" w:styleId="2135pt0pt">
    <w:name w:val="Основной текст (2) + 13;5 pt;Не полужирный;Курсив;Интервал 0 pt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0"/>
      <w:w w:val="100"/>
      <w:position w:val="0"/>
      <w:sz w:val="27"/>
      <w:szCs w:val="27"/>
      <w:u w:val="none"/>
      <w:lang w:val="en-US"/>
    </w:rPr>
  </w:style>
  <w:style w:type="character" w:customStyle="1" w:styleId="a4">
    <w:name w:val="Основной текст_"/>
    <w:basedOn w:val="a0"/>
    <w:link w:val="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05pt">
    <w:name w:val="Основной текст + 10;5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CenturyGothic105pt">
    <w:name w:val="Основной текст + Century Gothic;10;5 pt;Курсив"/>
    <w:basedOn w:val="a4"/>
    <w:rPr>
      <w:rFonts w:ascii="Century Gothic" w:eastAsia="Century Gothic" w:hAnsi="Century Gothic" w:cs="Century Gothic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3">
    <w:name w:val="Заголовок №3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31">
    <w:name w:val="Основной текст (3)_"/>
    <w:basedOn w:val="a0"/>
    <w:link w:val="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i/>
      <w:iCs/>
      <w:spacing w:val="30"/>
      <w:sz w:val="68"/>
      <w:szCs w:val="68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line="0" w:lineRule="atLeast"/>
      <w:jc w:val="center"/>
      <w:outlineLvl w:val="1"/>
    </w:pPr>
    <w:rPr>
      <w:rFonts w:ascii="Century Gothic" w:eastAsia="Century Gothic" w:hAnsi="Century Gothic" w:cs="Century Gothic"/>
      <w:i/>
      <w:iCs/>
      <w:spacing w:val="-30"/>
    </w:rPr>
  </w:style>
  <w:style w:type="paragraph" w:customStyle="1" w:styleId="12">
    <w:name w:val="Основной текст1"/>
    <w:basedOn w:val="a"/>
    <w:link w:val="a4"/>
    <w:pPr>
      <w:shd w:val="clear" w:color="auto" w:fill="FFFFFF"/>
      <w:spacing w:before="360" w:after="240" w:line="274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30">
    <w:name w:val="Заголовок №3"/>
    <w:basedOn w:val="a"/>
    <w:link w:val="3"/>
    <w:pPr>
      <w:shd w:val="clear" w:color="auto" w:fill="FFFFFF"/>
      <w:spacing w:before="240" w:line="278" w:lineRule="exact"/>
      <w:ind w:hanging="1940"/>
      <w:outlineLvl w:val="2"/>
    </w:pPr>
    <w:rPr>
      <w:rFonts w:ascii="Times New Roman" w:eastAsia="Times New Roman" w:hAnsi="Times New Roman" w:cs="Times New Roman"/>
      <w:b/>
      <w:bCs/>
    </w:rPr>
  </w:style>
  <w:style w:type="paragraph" w:customStyle="1" w:styleId="32">
    <w:name w:val="Основной текст (3)"/>
    <w:basedOn w:val="a"/>
    <w:link w:val="31"/>
    <w:pPr>
      <w:shd w:val="clear" w:color="auto" w:fill="FFFFFF"/>
      <w:spacing w:before="240" w:line="0" w:lineRule="atLeast"/>
      <w:jc w:val="both"/>
    </w:pPr>
    <w:rPr>
      <w:rFonts w:ascii="Times New Roman" w:eastAsia="Times New Roman" w:hAnsi="Times New Roman" w:cs="Times New Roman"/>
      <w:sz w:val="19"/>
      <w:szCs w:val="19"/>
    </w:rPr>
  </w:style>
  <w:style w:type="table" w:styleId="a5">
    <w:name w:val="Table Grid"/>
    <w:basedOn w:val="a1"/>
    <w:uiPriority w:val="39"/>
    <w:rsid w:val="000552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7</Pages>
  <Words>3496</Words>
  <Characters>19931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224-Xona</cp:lastModifiedBy>
  <cp:revision>84</cp:revision>
  <dcterms:created xsi:type="dcterms:W3CDTF">2022-10-14T10:52:00Z</dcterms:created>
  <dcterms:modified xsi:type="dcterms:W3CDTF">2023-09-29T13:03:00Z</dcterms:modified>
</cp:coreProperties>
</file>